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4E9FD" w14:textId="3F7AC1DC" w:rsidR="00A41EE9" w:rsidRDefault="00A41EE9">
      <w:pPr>
        <w:rPr>
          <w:rFonts w:hint="eastAsia"/>
        </w:rPr>
      </w:pPr>
      <w:r>
        <w:rPr>
          <w:rFonts w:hint="eastAsia"/>
        </w:rPr>
        <w:t>先实现键盘公式、EQ域公式、</w:t>
      </w:r>
      <w:proofErr w:type="spellStart"/>
      <w:r>
        <w:rPr>
          <w:rFonts w:hint="eastAsia"/>
        </w:rPr>
        <w:t>mathtype</w:t>
      </w:r>
      <w:proofErr w:type="spellEnd"/>
      <w:r>
        <w:rPr>
          <w:rFonts w:hint="eastAsia"/>
        </w:rPr>
        <w:t>公式、PNG公式的解析，然后再实现它们混合之后的解析。</w:t>
      </w:r>
    </w:p>
    <w:p w14:paraId="5DD7F9DC" w14:textId="77777777" w:rsidR="00A41EE9" w:rsidRDefault="00A41EE9">
      <w:pPr>
        <w:rPr>
          <w:rFonts w:hint="eastAsia"/>
        </w:rPr>
      </w:pPr>
    </w:p>
    <w:p w14:paraId="5744AD3E" w14:textId="79416BF8" w:rsidR="00524AC3" w:rsidRDefault="00524AC3">
      <w:pPr>
        <w:rPr>
          <w:rFonts w:hint="eastAsia"/>
        </w:rPr>
      </w:pPr>
      <w:r>
        <w:rPr>
          <w:rFonts w:hint="eastAsia"/>
        </w:rPr>
        <w:t>1、</w:t>
      </w:r>
      <w:r w:rsidRPr="00665A6B">
        <w:rPr>
          <w:rFonts w:hint="eastAsia"/>
          <w:color w:val="EE0000"/>
        </w:rPr>
        <w:t>测试1</w:t>
      </w:r>
      <w:r>
        <w:rPr>
          <w:rFonts w:hint="eastAsia"/>
        </w:rPr>
        <w:t>——以下是键盘输入的数学表达式</w:t>
      </w:r>
    </w:p>
    <w:p w14:paraId="6AE6DFFC" w14:textId="4742585C" w:rsidR="00E20F6B" w:rsidRDefault="00DF14F4">
      <w:pPr>
        <w:rPr>
          <w:rFonts w:hint="eastAsia"/>
        </w:rPr>
      </w:pPr>
      <w:r>
        <w:rPr>
          <w:rFonts w:hint="eastAsia"/>
        </w:rPr>
        <w:t>这里的一道题目</w:t>
      </w:r>
      <w:proofErr w:type="spellStart"/>
      <w:r>
        <w:rPr>
          <w:rFonts w:hint="eastAsia"/>
        </w:rPr>
        <w:t>sinx+cosy</w:t>
      </w:r>
      <w:proofErr w:type="spellEnd"/>
      <w:r>
        <w:rPr>
          <w:rFonts w:hint="eastAsia"/>
        </w:rPr>
        <w:t>是多少如果</w:t>
      </w:r>
      <w:proofErr w:type="spellStart"/>
      <w:r>
        <w:rPr>
          <w:rFonts w:hint="eastAsia"/>
        </w:rPr>
        <w:t>a+b</w:t>
      </w:r>
      <w:proofErr w:type="spellEnd"/>
      <w:r>
        <w:rPr>
          <w:rFonts w:hint="eastAsia"/>
        </w:rPr>
        <w:t>=y，那么c*y-9=10x是多少呢</w:t>
      </w:r>
    </w:p>
    <w:p w14:paraId="0100A07B" w14:textId="77777777" w:rsidR="007C472A" w:rsidRPr="000A4697" w:rsidRDefault="007C472A" w:rsidP="007C472A">
      <w:pPr>
        <w:pStyle w:val="Normal1"/>
        <w:spacing w:line="360" w:lineRule="auto"/>
        <w:textAlignment w:val="center"/>
        <w:rPr>
          <w:rFonts w:ascii="宋体" w:eastAsiaTheme="minorEastAsia" w:hAnsi="宋体" w:hint="eastAsia"/>
          <w:i/>
          <w:color w:val="000000"/>
        </w:rPr>
      </w:pPr>
      <w:r>
        <w:rPr>
          <w:rFonts w:hint="eastAsia"/>
          <w:color w:val="000000"/>
        </w:rPr>
        <w:t>1</w:t>
      </w:r>
      <w:r>
        <w:rPr>
          <w:rFonts w:hint="eastAsia"/>
          <w:color w:val="000000"/>
        </w:rPr>
        <w:t>、</w:t>
      </w:r>
      <w:r>
        <w:rPr>
          <w:color w:val="000000"/>
        </w:rPr>
        <w:t>【详解】</w:t>
      </w:r>
      <w:r>
        <w:rPr>
          <w:rFonts w:ascii="宋体" w:hAnsi="宋体"/>
          <w:color w:val="000000"/>
        </w:rPr>
        <w:t>设点</w:t>
      </w:r>
      <m:oMath>
        <m:r>
          <w:rPr>
            <w:rFonts w:ascii="Cambria Math"/>
          </w:rPr>
          <m:t>A</m:t>
        </m:r>
        <m:d>
          <m:dPr>
            <m:ctrlPr>
              <w:rPr>
                <w:rFonts w:ascii="Cambria Math" w:hAnsi="Cambria Math"/>
                <w:i/>
              </w:rPr>
            </m:ctrlPr>
          </m:dPr>
          <m:e>
            <m:sSub>
              <m:sSubPr>
                <m:ctrlPr>
                  <w:rPr>
                    <w:rFonts w:ascii="Cambria Math" w:hAnsi="Cambria Math"/>
                    <w:i/>
                  </w:rPr>
                </m:ctrlPr>
              </m:sSubPr>
              <m:e>
                <m:r>
                  <w:rPr>
                    <w:rFonts w:ascii="Cambria Math"/>
                  </w:rPr>
                  <m:t>x</m:t>
                </m:r>
              </m:e>
              <m:sub>
                <m:r>
                  <w:rPr>
                    <w:rFonts w:ascii="Cambria Math"/>
                  </w:rPr>
                  <m:t>0</m:t>
                </m:r>
              </m:sub>
            </m:sSub>
            <m:r>
              <w:rPr>
                <w:rFonts w:ascii="Cambria Math"/>
              </w:rPr>
              <m:t>,</m:t>
            </m:r>
            <m:sSub>
              <m:sSubPr>
                <m:ctrlPr>
                  <w:rPr>
                    <w:rFonts w:ascii="Cambria Math" w:hAnsi="Cambria Math"/>
                    <w:i/>
                  </w:rPr>
                </m:ctrlPr>
              </m:sSubPr>
              <m:e>
                <m:r>
                  <w:rPr>
                    <w:rFonts w:ascii="Cambria Math"/>
                  </w:rPr>
                  <m:t>y</m:t>
                </m:r>
              </m:e>
              <m:sub>
                <m:r>
                  <w:rPr>
                    <w:rFonts w:ascii="Cambria Math"/>
                  </w:rPr>
                  <m:t>0</m:t>
                </m:r>
              </m:sub>
            </m:sSub>
            <m:ctrlPr>
              <w:rPr>
                <w:rFonts w:ascii="Cambria Math" w:hAnsi="Cambria Math" w:hint="eastAsia"/>
                <w:i/>
              </w:rPr>
            </m:ctrlPr>
          </m:e>
        </m:d>
      </m:oMath>
      <w:r>
        <w:rPr>
          <w:rFonts w:ascii="宋体" w:hAnsi="宋体"/>
          <w:color w:val="000000"/>
        </w:rPr>
        <w:t>，则</w:t>
      </w:r>
      <m:oMath>
        <m:sSub>
          <m:sSubPr>
            <m:ctrlPr>
              <w:rPr>
                <w:rFonts w:ascii="Cambria Math" w:hAnsi="Cambria Math"/>
                <w:i/>
              </w:rPr>
            </m:ctrlPr>
          </m:sSubPr>
          <m:e>
            <m:r>
              <w:rPr>
                <w:rFonts w:ascii="Cambria Math"/>
              </w:rPr>
              <m:t>y</m:t>
            </m:r>
          </m:e>
          <m:sub>
            <m:r>
              <w:rPr>
                <w:rFonts w:ascii="Cambria Math"/>
              </w:rPr>
              <m:t>0</m:t>
            </m:r>
          </m:sub>
        </m:sSub>
        <m:r>
          <w:rPr>
            <w:rFonts w:ascii="Cambria Math"/>
          </w:rPr>
          <m:t>=</m:t>
        </m:r>
        <m:sSub>
          <m:sSubPr>
            <m:ctrlPr>
              <w:rPr>
                <w:rFonts w:ascii="Cambria Math" w:hAnsi="Cambria Math"/>
                <w:i/>
              </w:rPr>
            </m:ctrlPr>
          </m:sSubPr>
          <m:e>
            <m:func>
              <m:funcPr>
                <m:ctrlPr>
                  <w:rPr>
                    <w:rFonts w:ascii="Cambria Math" w:hAnsi="Cambria Math"/>
                    <w:i/>
                  </w:rPr>
                </m:ctrlPr>
              </m:funcPr>
              <m:fName>
                <m:r>
                  <w:rPr>
                    <w:rFonts w:ascii="Cambria Math"/>
                  </w:rPr>
                  <m:t>ln</m:t>
                </m:r>
              </m:fName>
              <m:e>
                <m:r>
                  <w:rPr>
                    <w:rFonts w:ascii="Cambria Math"/>
                  </w:rPr>
                  <m:t>x</m:t>
                </m:r>
              </m:e>
            </m:func>
          </m:e>
          <m:sub>
            <m:r>
              <w:rPr>
                <w:rFonts w:ascii="Cambria Math"/>
              </w:rPr>
              <m:t>0</m:t>
            </m:r>
          </m:sub>
        </m:sSub>
      </m:oMath>
      <w:r>
        <w:rPr>
          <w:rFonts w:ascii="Times New Roman" w:eastAsia="Times New Roman" w:hAnsi="Times New Roman" w:cs="Times New Roman"/>
          <w:color w:val="000000"/>
        </w:rPr>
        <w:t>.</w:t>
      </w:r>
      <w:r>
        <w:rPr>
          <w:rFonts w:ascii="宋体" w:hAnsi="宋体"/>
          <w:color w:val="000000"/>
        </w:rPr>
        <w:t>又</w:t>
      </w:r>
      <m:oMath>
        <m:sSup>
          <m:sSupPr>
            <m:ctrlPr>
              <w:rPr>
                <w:rFonts w:ascii="Cambria Math" w:hAnsi="Cambria Math"/>
                <w:i/>
              </w:rPr>
            </m:ctrlPr>
          </m:sSupPr>
          <m:e>
            <m:r>
              <w:rPr>
                <w:rFonts w:ascii="Cambria Math"/>
              </w:rPr>
              <m:t>y</m:t>
            </m:r>
          </m:e>
          <m:sup>
            <m:r>
              <w:rPr>
                <w:rFonts w:ascii="Cambria Math"/>
              </w:rPr>
              <m:t>'</m:t>
            </m:r>
          </m:sup>
        </m:sSup>
        <m:r>
          <w:rPr>
            <w:rFonts w:ascii="Cambria Math"/>
          </w:rPr>
          <m:t>=</m:t>
        </m:r>
        <m:f>
          <m:fPr>
            <m:ctrlPr>
              <w:rPr>
                <w:rFonts w:ascii="Cambria Math" w:hAnsi="Cambria Math"/>
                <w:i/>
              </w:rPr>
            </m:ctrlPr>
          </m:fPr>
          <m:num>
            <m:r>
              <w:rPr>
                <w:rFonts w:ascii="Cambria Math"/>
              </w:rPr>
              <m:t>1</m:t>
            </m:r>
          </m:num>
          <m:den>
            <m:r>
              <w:rPr>
                <w:rFonts w:ascii="Cambria Math"/>
              </w:rPr>
              <m:t>x</m:t>
            </m:r>
          </m:den>
        </m:f>
      </m:oMath>
      <w:r>
        <w:rPr>
          <w:rFonts w:ascii="宋体" w:hAnsi="宋体"/>
          <w:color w:val="000000"/>
        </w:rPr>
        <w:t>，</w:t>
      </w:r>
    </w:p>
    <w:p w14:paraId="10194562" w14:textId="77777777" w:rsidR="007C472A" w:rsidRDefault="007C472A" w:rsidP="007C472A">
      <w:pPr>
        <w:pStyle w:val="Normal1"/>
        <w:spacing w:line="360" w:lineRule="auto"/>
        <w:jc w:val="left"/>
        <w:textAlignment w:val="center"/>
        <w:rPr>
          <w:rFonts w:ascii="宋体" w:hAnsi="宋体" w:hint="eastAsia"/>
          <w:color w:val="000000"/>
        </w:rPr>
      </w:pPr>
      <w:r>
        <w:rPr>
          <w:rFonts w:ascii="宋体" w:hAnsi="宋体"/>
          <w:color w:val="000000"/>
        </w:rPr>
        <w:t>当</w:t>
      </w:r>
      <m:oMath>
        <m:r>
          <w:rPr>
            <w:rFonts w:ascii="Cambria Math"/>
          </w:rPr>
          <m:t>x=</m:t>
        </m:r>
        <m:sSub>
          <m:sSubPr>
            <m:ctrlPr>
              <w:rPr>
                <w:rFonts w:ascii="Cambria Math" w:hAnsi="Cambria Math"/>
                <w:i/>
              </w:rPr>
            </m:ctrlPr>
          </m:sSubPr>
          <m:e>
            <m:r>
              <w:rPr>
                <w:rFonts w:ascii="Cambria Math"/>
              </w:rPr>
              <m:t>x</m:t>
            </m:r>
          </m:e>
          <m:sub>
            <m:r>
              <w:rPr>
                <w:rFonts w:ascii="Cambria Math"/>
              </w:rPr>
              <m:t>0</m:t>
            </m:r>
          </m:sub>
        </m:sSub>
      </m:oMath>
      <w:r>
        <w:rPr>
          <w:rFonts w:ascii="宋体" w:hAnsi="宋体"/>
          <w:color w:val="000000"/>
        </w:rPr>
        <w:t>时，</w:t>
      </w:r>
      <m:oMath>
        <m:sSup>
          <m:sSupPr>
            <m:ctrlPr>
              <w:rPr>
                <w:rFonts w:ascii="Cambria Math" w:hAnsi="Cambria Math"/>
                <w:i/>
              </w:rPr>
            </m:ctrlPr>
          </m:sSupPr>
          <m:e>
            <m:r>
              <w:rPr>
                <w:rFonts w:ascii="Cambria Math"/>
              </w:rPr>
              <m:t>y</m:t>
            </m:r>
          </m:e>
          <m:sup>
            <m:r>
              <w:rPr>
                <w:rFonts w:ascii="Cambria Math"/>
              </w:rPr>
              <m:t>'</m:t>
            </m:r>
          </m:sup>
        </m:sSup>
        <m:r>
          <w:rPr>
            <w:rFonts w:ascii="Cambria Math"/>
          </w:rPr>
          <m:t>=</m:t>
        </m:r>
        <m:f>
          <m:fPr>
            <m:ctrlPr>
              <w:rPr>
                <w:rFonts w:ascii="Cambria Math" w:hAnsi="Cambria Math"/>
                <w:i/>
              </w:rPr>
            </m:ctrlPr>
          </m:fPr>
          <m:num>
            <m:r>
              <w:rPr>
                <w:rFonts w:ascii="Cambria Math"/>
              </w:rPr>
              <m:t>1</m:t>
            </m:r>
          </m:num>
          <m:den>
            <m:sSub>
              <m:sSubPr>
                <m:ctrlPr>
                  <w:rPr>
                    <w:rFonts w:ascii="Cambria Math" w:hAnsi="Cambria Math"/>
                    <w:i/>
                  </w:rPr>
                </m:ctrlPr>
              </m:sSubPr>
              <m:e>
                <m:r>
                  <w:rPr>
                    <w:rFonts w:ascii="Cambria Math"/>
                  </w:rPr>
                  <m:t>x</m:t>
                </m:r>
              </m:e>
              <m:sub>
                <m:r>
                  <w:rPr>
                    <w:rFonts w:ascii="Cambria Math"/>
                  </w:rPr>
                  <m:t>0</m:t>
                </m:r>
              </m:sub>
            </m:sSub>
            <m:ctrlPr>
              <w:rPr>
                <w:rFonts w:ascii="Cambria Math" w:hAnsi="Cambria Math" w:hint="eastAsia"/>
                <w:i/>
              </w:rPr>
            </m:ctrlPr>
          </m:den>
        </m:f>
      </m:oMath>
      <w:r>
        <w:rPr>
          <w:rFonts w:ascii="宋体" w:hAnsi="宋体"/>
          <w:color w:val="000000"/>
        </w:rPr>
        <w:t>，</w:t>
      </w:r>
    </w:p>
    <w:p w14:paraId="34878B02" w14:textId="77777777" w:rsidR="007C472A" w:rsidRDefault="007C472A" w:rsidP="007C472A">
      <w:pPr>
        <w:pStyle w:val="Normal1"/>
        <w:spacing w:line="360" w:lineRule="auto"/>
        <w:jc w:val="left"/>
        <w:textAlignment w:val="center"/>
        <w:rPr>
          <w:rFonts w:ascii="宋体" w:hAnsi="宋体" w:hint="eastAsia"/>
          <w:color w:val="000000"/>
        </w:rPr>
      </w:pPr>
      <w:r>
        <w:rPr>
          <w:rFonts w:ascii="宋体" w:hAnsi="宋体"/>
          <w:color w:val="000000"/>
        </w:rPr>
        <w:t>点</w:t>
      </w:r>
      <w:r>
        <w:rPr>
          <w:rFonts w:ascii="Times New Roman" w:eastAsia="Times New Roman" w:hAnsi="Times New Roman" w:cs="Times New Roman"/>
          <w:i/>
          <w:color w:val="000000"/>
        </w:rPr>
        <w:t>A</w:t>
      </w:r>
      <w:r>
        <w:rPr>
          <w:rFonts w:ascii="宋体" w:hAnsi="宋体"/>
          <w:color w:val="000000"/>
        </w:rPr>
        <w:t>在曲线</w:t>
      </w:r>
      <m:oMath>
        <m:r>
          <w:rPr>
            <w:rFonts w:ascii="Cambria Math"/>
          </w:rPr>
          <m:t>y=</m:t>
        </m:r>
        <m:func>
          <m:funcPr>
            <m:ctrlPr>
              <w:rPr>
                <w:rFonts w:ascii="Cambria Math" w:hAnsi="Cambria Math"/>
                <w:i/>
              </w:rPr>
            </m:ctrlPr>
          </m:funcPr>
          <m:fName>
            <m:r>
              <w:rPr>
                <w:rFonts w:ascii="Cambria Math"/>
              </w:rPr>
              <m:t>ln</m:t>
            </m:r>
          </m:fName>
          <m:e>
            <m:r>
              <w:rPr>
                <w:rFonts w:ascii="Cambria Math"/>
              </w:rPr>
              <m:t>x</m:t>
            </m:r>
          </m:e>
        </m:func>
      </m:oMath>
      <w:r>
        <w:rPr>
          <w:rFonts w:ascii="宋体" w:hAnsi="宋体"/>
          <w:color w:val="000000"/>
        </w:rPr>
        <w:t>上</w:t>
      </w:r>
      <w:r>
        <w:rPr>
          <w:rFonts w:ascii="宋体" w:hAnsi="宋体"/>
          <w:noProof/>
          <w:color w:val="000000"/>
        </w:rPr>
        <w:drawing>
          <wp:inline distT="0" distB="0" distL="0" distR="0" wp14:anchorId="5C6E7C4A" wp14:editId="15A31500">
            <wp:extent cx="133350" cy="176530"/>
            <wp:effectExtent l="0" t="0" r="0" b="0"/>
            <wp:docPr id="825711364" name="图片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51" descr="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76530"/>
                    </a:xfrm>
                    <a:prstGeom prst="rect">
                      <a:avLst/>
                    </a:prstGeom>
                    <a:noFill/>
                    <a:ln>
                      <a:noFill/>
                    </a:ln>
                  </pic:spPr>
                </pic:pic>
              </a:graphicData>
            </a:graphic>
          </wp:inline>
        </w:drawing>
      </w:r>
      <w:r>
        <w:rPr>
          <w:rFonts w:ascii="宋体" w:hAnsi="宋体"/>
          <w:color w:val="000000"/>
        </w:rPr>
        <w:t>切线为</w:t>
      </w:r>
      <m:oMath>
        <m:r>
          <w:rPr>
            <w:rFonts w:ascii="Cambria Math"/>
          </w:rPr>
          <m:t>y</m:t>
        </m:r>
        <m:r>
          <w:rPr>
            <w:rFonts w:ascii="Cambria Math"/>
          </w:rPr>
          <m:t>-</m:t>
        </m:r>
        <m:sSub>
          <m:sSubPr>
            <m:ctrlPr>
              <w:rPr>
                <w:rFonts w:ascii="Cambria Math" w:hAnsi="Cambria Math"/>
                <w:i/>
              </w:rPr>
            </m:ctrlPr>
          </m:sSubPr>
          <m:e>
            <m:r>
              <w:rPr>
                <w:rFonts w:ascii="Cambria Math"/>
              </w:rPr>
              <m:t>y</m:t>
            </m:r>
          </m:e>
          <m:sub>
            <m:r>
              <w:rPr>
                <w:rFonts w:ascii="Cambria Math"/>
              </w:rPr>
              <m:t>0</m:t>
            </m:r>
          </m:sub>
        </m:sSub>
        <m:r>
          <w:rPr>
            <w:rFonts w:ascii="Cambria Math"/>
          </w:rPr>
          <m:t>=</m:t>
        </m:r>
        <m:f>
          <m:fPr>
            <m:ctrlPr>
              <w:rPr>
                <w:rFonts w:ascii="Cambria Math" w:hAnsi="Cambria Math"/>
                <w:i/>
              </w:rPr>
            </m:ctrlPr>
          </m:fPr>
          <m:num>
            <m:r>
              <w:rPr>
                <w:rFonts w:ascii="Cambria Math"/>
              </w:rPr>
              <m:t>1</m:t>
            </m:r>
          </m:num>
          <m:den>
            <m:sSub>
              <m:sSubPr>
                <m:ctrlPr>
                  <w:rPr>
                    <w:rFonts w:ascii="Cambria Math" w:hAnsi="Cambria Math"/>
                    <w:i/>
                  </w:rPr>
                </m:ctrlPr>
              </m:sSubPr>
              <m:e>
                <m:r>
                  <w:rPr>
                    <w:rFonts w:ascii="Cambria Math"/>
                  </w:rPr>
                  <m:t>x</m:t>
                </m:r>
              </m:e>
              <m:sub>
                <m:r>
                  <w:rPr>
                    <w:rFonts w:ascii="Cambria Math"/>
                  </w:rPr>
                  <m:t>0</m:t>
                </m:r>
              </m:sub>
            </m:sSub>
            <m:ctrlPr>
              <w:rPr>
                <w:rFonts w:ascii="Cambria Math" w:hAnsi="Cambria Math" w:hint="eastAsia"/>
                <w:i/>
              </w:rPr>
            </m:ctrlPr>
          </m:den>
        </m:f>
        <m:r>
          <w:rPr>
            <w:rFonts w:ascii="Cambria Math"/>
          </w:rPr>
          <m:t>(x</m:t>
        </m:r>
        <m:r>
          <w:rPr>
            <w:rFonts w:ascii="Cambria Math"/>
          </w:rPr>
          <m:t>-</m:t>
        </m:r>
        <m:sSub>
          <m:sSubPr>
            <m:ctrlPr>
              <w:rPr>
                <w:rFonts w:ascii="Cambria Math" w:hAnsi="Cambria Math"/>
                <w:i/>
              </w:rPr>
            </m:ctrlPr>
          </m:sSubPr>
          <m:e>
            <m:r>
              <w:rPr>
                <w:rFonts w:ascii="Cambria Math"/>
              </w:rPr>
              <m:t>x</m:t>
            </m:r>
          </m:e>
          <m:sub>
            <m:r>
              <w:rPr>
                <w:rFonts w:ascii="Cambria Math"/>
              </w:rPr>
              <m:t>0</m:t>
            </m:r>
          </m:sub>
        </m:sSub>
        <m:r>
          <w:rPr>
            <w:rFonts w:ascii="Cambria Math"/>
          </w:rPr>
          <m:t>)</m:t>
        </m:r>
      </m:oMath>
      <w:r>
        <w:rPr>
          <w:rFonts w:ascii="宋体" w:hAnsi="宋体"/>
          <w:color w:val="000000"/>
        </w:rPr>
        <w:t>，</w:t>
      </w:r>
    </w:p>
    <w:p w14:paraId="4EEC98DD" w14:textId="77777777" w:rsidR="007C472A" w:rsidRDefault="007C472A" w:rsidP="007C472A">
      <w:pPr>
        <w:pStyle w:val="Normal1"/>
        <w:spacing w:line="360" w:lineRule="auto"/>
        <w:jc w:val="left"/>
        <w:textAlignment w:val="center"/>
        <w:rPr>
          <w:rFonts w:ascii="宋体" w:hAnsi="宋体" w:hint="eastAsia"/>
          <w:color w:val="000000"/>
        </w:rPr>
      </w:pPr>
      <w:r>
        <w:rPr>
          <w:rFonts w:ascii="宋体" w:hAnsi="宋体"/>
          <w:color w:val="000000"/>
        </w:rPr>
        <w:t>即</w:t>
      </w:r>
      <m:oMath>
        <m:r>
          <w:rPr>
            <w:rFonts w:ascii="Cambria Math"/>
          </w:rPr>
          <m:t>y</m:t>
        </m:r>
        <m:r>
          <w:rPr>
            <w:rFonts w:ascii="Cambria Math"/>
          </w:rPr>
          <m:t>-</m:t>
        </m:r>
        <m:func>
          <m:funcPr>
            <m:ctrlPr>
              <w:rPr>
                <w:rFonts w:ascii="Cambria Math" w:hAnsi="Cambria Math"/>
                <w:i/>
              </w:rPr>
            </m:ctrlPr>
          </m:funcPr>
          <m:fName>
            <m:r>
              <w:rPr>
                <w:rFonts w:ascii="Cambria Math"/>
              </w:rPr>
              <m:t>ln</m:t>
            </m:r>
          </m:fName>
          <m:e>
            <m:sSub>
              <m:sSubPr>
                <m:ctrlPr>
                  <w:rPr>
                    <w:rFonts w:ascii="Cambria Math" w:hAnsi="Cambria Math"/>
                    <w:i/>
                  </w:rPr>
                </m:ctrlPr>
              </m:sSubPr>
              <m:e>
                <m:r>
                  <w:rPr>
                    <w:rFonts w:ascii="Cambria Math"/>
                  </w:rPr>
                  <m:t>x</m:t>
                </m:r>
              </m:e>
              <m:sub>
                <m:r>
                  <w:rPr>
                    <w:rFonts w:ascii="Cambria Math"/>
                  </w:rPr>
                  <m:t>0</m:t>
                </m:r>
              </m:sub>
            </m:sSub>
            <m:ctrlPr>
              <w:rPr>
                <w:rFonts w:ascii="Cambria Math" w:hAnsi="Cambria Math" w:hint="eastAsia"/>
                <w:i/>
              </w:rPr>
            </m:ctrlPr>
          </m:e>
        </m:func>
        <m:r>
          <w:rPr>
            <w:rFonts w:ascii="Cambria Math"/>
          </w:rPr>
          <m:t>=</m:t>
        </m:r>
        <m:f>
          <m:fPr>
            <m:ctrlPr>
              <w:rPr>
                <w:rFonts w:ascii="Cambria Math" w:hAnsi="Cambria Math"/>
                <w:i/>
              </w:rPr>
            </m:ctrlPr>
          </m:fPr>
          <m:num>
            <m:r>
              <w:rPr>
                <w:rFonts w:ascii="Cambria Math"/>
              </w:rPr>
              <m:t>x</m:t>
            </m:r>
          </m:num>
          <m:den>
            <m:sSub>
              <m:sSubPr>
                <m:ctrlPr>
                  <w:rPr>
                    <w:rFonts w:ascii="Cambria Math" w:hAnsi="Cambria Math"/>
                    <w:i/>
                  </w:rPr>
                </m:ctrlPr>
              </m:sSubPr>
              <m:e>
                <m:r>
                  <w:rPr>
                    <w:rFonts w:ascii="Cambria Math"/>
                  </w:rPr>
                  <m:t>x</m:t>
                </m:r>
              </m:e>
              <m:sub>
                <m:r>
                  <w:rPr>
                    <w:rFonts w:ascii="Cambria Math"/>
                  </w:rPr>
                  <m:t>0</m:t>
                </m:r>
              </m:sub>
            </m:sSub>
            <m:ctrlPr>
              <w:rPr>
                <w:rFonts w:ascii="Cambria Math" w:hAnsi="Cambria Math" w:hint="eastAsia"/>
                <w:i/>
              </w:rPr>
            </m:ctrlPr>
          </m:den>
        </m:f>
        <m:r>
          <w:rPr>
            <w:rFonts w:ascii="Cambria Math"/>
          </w:rPr>
          <m:t>-</m:t>
        </m:r>
        <m:r>
          <w:rPr>
            <w:rFonts w:ascii="Cambria Math"/>
          </w:rPr>
          <m:t>1</m:t>
        </m:r>
      </m:oMath>
      <w:r>
        <w:rPr>
          <w:rFonts w:ascii="宋体" w:hAnsi="宋体"/>
          <w:color w:val="000000"/>
        </w:rPr>
        <w:t>，</w:t>
      </w:r>
    </w:p>
    <w:p w14:paraId="65B14344" w14:textId="77777777" w:rsidR="007C472A" w:rsidRDefault="007C472A" w:rsidP="007C472A">
      <w:pPr>
        <w:pStyle w:val="Normal1"/>
        <w:spacing w:line="360" w:lineRule="auto"/>
        <w:jc w:val="left"/>
        <w:textAlignment w:val="center"/>
        <w:rPr>
          <w:rFonts w:ascii="宋体" w:hAnsi="宋体" w:hint="eastAsia"/>
          <w:color w:val="000000"/>
        </w:rPr>
      </w:pPr>
      <w:r>
        <w:rPr>
          <w:rFonts w:ascii="宋体" w:hAnsi="宋体"/>
          <w:color w:val="000000"/>
        </w:rPr>
        <w:t>代入点</w:t>
      </w:r>
      <m:oMath>
        <m:d>
          <m:dPr>
            <m:ctrlPr>
              <w:rPr>
                <w:rFonts w:ascii="Cambria Math" w:hAnsi="Cambria Math"/>
                <w:i/>
              </w:rPr>
            </m:ctrlPr>
          </m:dPr>
          <m:e>
            <m:r>
              <w:rPr>
                <w:rFonts w:ascii="Cambria Math"/>
              </w:rPr>
              <m:t>-</m:t>
            </m:r>
            <m:r>
              <w:rPr>
                <w:rFonts w:ascii="Cambria Math"/>
              </w:rPr>
              <m:t>e,</m:t>
            </m:r>
            <m:r>
              <w:rPr>
                <w:rFonts w:ascii="Cambria Math"/>
              </w:rPr>
              <m:t>-</m:t>
            </m:r>
            <m:r>
              <w:rPr>
                <w:rFonts w:ascii="Cambria Math"/>
              </w:rPr>
              <m:t>1</m:t>
            </m:r>
          </m:e>
        </m:d>
      </m:oMath>
      <w:r>
        <w:rPr>
          <w:rFonts w:ascii="宋体" w:hAnsi="宋体"/>
          <w:color w:val="000000"/>
        </w:rPr>
        <w:t>，得</w:t>
      </w:r>
      <m:oMath>
        <m:r>
          <w:rPr>
            <w:rFonts w:ascii="Cambria Math"/>
          </w:rPr>
          <m:t>-</m:t>
        </m:r>
        <m:r>
          <w:rPr>
            <w:rFonts w:ascii="Cambria Math"/>
          </w:rPr>
          <m:t>1</m:t>
        </m:r>
        <m:r>
          <w:rPr>
            <w:rFonts w:ascii="Cambria Math"/>
          </w:rPr>
          <m:t>-</m:t>
        </m:r>
        <m:func>
          <m:funcPr>
            <m:ctrlPr>
              <w:rPr>
                <w:rFonts w:ascii="Cambria Math" w:hAnsi="Cambria Math"/>
                <w:i/>
              </w:rPr>
            </m:ctrlPr>
          </m:funcPr>
          <m:fName>
            <m:r>
              <w:rPr>
                <w:rFonts w:ascii="Cambria Math"/>
              </w:rPr>
              <m:t>ln</m:t>
            </m:r>
          </m:fName>
          <m:e>
            <m:sSub>
              <m:sSubPr>
                <m:ctrlPr>
                  <w:rPr>
                    <w:rFonts w:ascii="Cambria Math" w:hAnsi="Cambria Math"/>
                    <w:i/>
                  </w:rPr>
                </m:ctrlPr>
              </m:sSubPr>
              <m:e>
                <m:r>
                  <w:rPr>
                    <w:rFonts w:ascii="Cambria Math"/>
                  </w:rPr>
                  <m:t>x</m:t>
                </m:r>
              </m:e>
              <m:sub>
                <m:r>
                  <w:rPr>
                    <w:rFonts w:ascii="Cambria Math"/>
                  </w:rPr>
                  <m:t>0</m:t>
                </m:r>
              </m:sub>
            </m:sSub>
            <m:ctrlPr>
              <w:rPr>
                <w:rFonts w:ascii="Cambria Math" w:hAnsi="Cambria Math" w:hint="eastAsia"/>
                <w:i/>
              </w:rPr>
            </m:ctrlPr>
          </m:e>
        </m:func>
        <m:r>
          <w:rPr>
            <w:rFonts w:ascii="Cambria Math"/>
          </w:rPr>
          <m:t>=</m:t>
        </m:r>
        <m:f>
          <m:fPr>
            <m:ctrlPr>
              <w:rPr>
                <w:rFonts w:ascii="Cambria Math" w:hAnsi="Cambria Math"/>
                <w:i/>
              </w:rPr>
            </m:ctrlPr>
          </m:fPr>
          <m:num>
            <m:r>
              <w:rPr>
                <w:rFonts w:ascii="Cambria Math"/>
              </w:rPr>
              <m:t>-</m:t>
            </m:r>
            <m:r>
              <w:rPr>
                <w:rFonts w:ascii="Cambria Math"/>
              </w:rPr>
              <m:t>e</m:t>
            </m:r>
          </m:num>
          <m:den>
            <m:sSub>
              <m:sSubPr>
                <m:ctrlPr>
                  <w:rPr>
                    <w:rFonts w:ascii="Cambria Math" w:hAnsi="Cambria Math"/>
                    <w:i/>
                  </w:rPr>
                </m:ctrlPr>
              </m:sSubPr>
              <m:e>
                <m:r>
                  <w:rPr>
                    <w:rFonts w:ascii="Cambria Math"/>
                  </w:rPr>
                  <m:t>x</m:t>
                </m:r>
              </m:e>
              <m:sub>
                <m:r>
                  <w:rPr>
                    <w:rFonts w:ascii="Cambria Math"/>
                  </w:rPr>
                  <m:t>0</m:t>
                </m:r>
              </m:sub>
            </m:sSub>
            <m:ctrlPr>
              <w:rPr>
                <w:rFonts w:ascii="Cambria Math" w:hAnsi="Cambria Math" w:hint="eastAsia"/>
                <w:i/>
              </w:rPr>
            </m:ctrlPr>
          </m:den>
        </m:f>
        <m:r>
          <w:rPr>
            <w:rFonts w:ascii="Cambria Math"/>
          </w:rPr>
          <m:t>-</m:t>
        </m:r>
        <m:r>
          <w:rPr>
            <w:rFonts w:ascii="Cambria Math"/>
          </w:rPr>
          <m:t>1</m:t>
        </m:r>
      </m:oMath>
      <w:r>
        <w:rPr>
          <w:rFonts w:ascii="宋体" w:hAnsi="宋体"/>
          <w:color w:val="000000"/>
        </w:rPr>
        <w:t>，</w:t>
      </w:r>
    </w:p>
    <w:p w14:paraId="53F1DEE4" w14:textId="77777777" w:rsidR="007C472A" w:rsidRPr="007C472A" w:rsidRDefault="007C472A">
      <w:pPr>
        <w:rPr>
          <w:rFonts w:ascii="Cambria Math" w:hAnsi="Cambria Math"/>
        </w:rPr>
      </w:pPr>
    </w:p>
    <w:p w14:paraId="10810522" w14:textId="2F597D88" w:rsidR="008074F2" w:rsidRDefault="00665A6B">
      <w:pPr>
        <w:rPr>
          <w:rFonts w:asciiTheme="minorEastAsia" w:hAnsiTheme="minorEastAsia" w:hint="eastAsia"/>
        </w:rPr>
      </w:pPr>
      <w:r>
        <w:rPr>
          <w:rFonts w:asciiTheme="minorEastAsia" w:hAnsiTheme="minorEastAsia" w:hint="eastAsia"/>
        </w:rPr>
        <w:t>测试——MTEF公式</w:t>
      </w:r>
    </w:p>
    <w:p w14:paraId="01D1FA42" w14:textId="77777777" w:rsidR="00665A6B" w:rsidRDefault="00665A6B" w:rsidP="00665A6B">
      <w:pPr>
        <w:spacing w:line="360" w:lineRule="auto"/>
        <w:textAlignment w:val="center"/>
        <w:rPr>
          <w:rFonts w:ascii="宋体" w:hAnsi="宋体" w:cs="宋体" w:hint="eastAsia"/>
          <w:color w:val="000000"/>
        </w:rPr>
      </w:pPr>
      <w:r>
        <w:rPr>
          <w:color w:val="000000"/>
        </w:rPr>
        <w:t>19.</w:t>
      </w:r>
      <w:r>
        <w:rPr>
          <w:rFonts w:ascii="宋体" w:hAnsi="宋体" w:cs="宋体"/>
          <w:color w:val="000000"/>
        </w:rPr>
        <w:t>已知关于</w:t>
      </w:r>
      <w:r>
        <w:rPr>
          <w:rFonts w:ascii="Times New Roman" w:eastAsia="Times New Roman" w:hAnsi="Times New Roman"/>
          <w:i/>
          <w:color w:val="000000"/>
        </w:rPr>
        <w:t>x</w:t>
      </w:r>
      <w:r>
        <w:rPr>
          <w:rFonts w:ascii="宋体" w:hAnsi="宋体" w:cs="宋体"/>
          <w:color w:val="000000"/>
        </w:rPr>
        <w:t>的函数</w:t>
      </w:r>
      <w:r>
        <w:object w:dxaOrig="1820" w:dyaOrig="319" w14:anchorId="344191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342" o:spid="_x0000_i1025" type="#_x0000_t75" style="width:90.75pt;height:15.8pt;mso-wrap-style:square;mso-position-horizontal-relative:page;mso-position-vertical-relative:page" o:ole="">
            <v:imagedata r:id="rId7" o:title="eqIdd1ac1abad76945afb45c25c3c137113c"/>
          </v:shape>
          <o:OLEObject Type="Embed" ProgID="Equation.DSMT4" ShapeID="对象 342" DrawAspect="Content" ObjectID="_1850408636" r:id="rId8"/>
        </w:object>
      </w:r>
      <w:r>
        <w:rPr>
          <w:rFonts w:ascii="宋体" w:hAnsi="宋体" w:cs="宋体"/>
          <w:color w:val="000000"/>
        </w:rPr>
        <w:t>与</w:t>
      </w:r>
      <w:r>
        <w:object w:dxaOrig="2179" w:dyaOrig="319" w14:anchorId="526FE1AE">
          <v:shape id="对象 343" o:spid="_x0000_i1026" type="#_x0000_t75" style="width:108.95pt;height:15.8pt;mso-wrap-style:square;mso-position-horizontal-relative:page;mso-position-vertical-relative:page" o:ole="">
            <v:imagedata r:id="rId9" o:title="eqId3de8b6d056e4473395dd57c671d77c20"/>
          </v:shape>
          <o:OLEObject Type="Embed" ProgID="Equation.DSMT4" ShapeID="对象 343" DrawAspect="Content" ObjectID="_1850408637" r:id="rId10"/>
        </w:object>
      </w:r>
      <w:r>
        <w:rPr>
          <w:rFonts w:ascii="宋体" w:hAnsi="宋体" w:cs="宋体"/>
          <w:color w:val="000000"/>
        </w:rPr>
        <w:t>在区间</w:t>
      </w:r>
      <w:r>
        <w:rPr>
          <w:rFonts w:ascii="Times New Roman" w:eastAsia="Times New Roman" w:hAnsi="Times New Roman"/>
          <w:i/>
          <w:color w:val="000000"/>
        </w:rPr>
        <w:t>D</w:t>
      </w:r>
      <w:r>
        <w:rPr>
          <w:rFonts w:ascii="宋体" w:hAnsi="宋体" w:cs="宋体"/>
          <w:color w:val="000000"/>
        </w:rPr>
        <w:t>上恒有</w:t>
      </w:r>
      <w:r>
        <w:object w:dxaOrig="1860" w:dyaOrig="319" w14:anchorId="2931BE95">
          <v:shape id="对象 344" o:spid="_x0000_i1027" type="#_x0000_t75" style="width:93.15pt;height:15.8pt;mso-wrap-style:square;mso-position-horizontal-relative:page;mso-position-vertical-relative:page" o:ole="">
            <v:imagedata r:id="rId11" o:title="eqIdbe07040deb0e44598879eaed0cf0f131"/>
          </v:shape>
          <o:OLEObject Type="Embed" ProgID="Equation.DSMT4" ShapeID="对象 344" DrawAspect="Content" ObjectID="_1850408638" r:id="rId12"/>
        </w:object>
      </w:r>
      <w:r>
        <w:rPr>
          <w:rFonts w:ascii="宋体" w:hAnsi="宋体" w:cs="宋体"/>
          <w:color w:val="000000"/>
        </w:rPr>
        <w:t>．</w:t>
      </w:r>
    </w:p>
    <w:p w14:paraId="6F7A590A" w14:textId="77777777" w:rsidR="00665A6B" w:rsidRDefault="00665A6B" w:rsidP="00665A6B">
      <w:pPr>
        <w:spacing w:line="360" w:lineRule="auto"/>
        <w:textAlignment w:val="center"/>
        <w:rPr>
          <w:rFonts w:ascii="宋体" w:hAnsi="宋体" w:cs="宋体" w:hint="eastAsia"/>
          <w:color w:val="000000"/>
        </w:rPr>
      </w:pPr>
      <w:r>
        <w:rPr>
          <w:rFonts w:ascii="宋体" w:hAnsi="宋体" w:cs="宋体"/>
          <w:color w:val="000000"/>
        </w:rPr>
        <w:t>（</w:t>
      </w:r>
      <w:r>
        <w:rPr>
          <w:rFonts w:ascii="Times New Roman" w:eastAsia="Times New Roman" w:hAnsi="Times New Roman"/>
          <w:color w:val="000000"/>
        </w:rPr>
        <w:t>1</w:t>
      </w:r>
      <w:r>
        <w:rPr>
          <w:rFonts w:ascii="宋体" w:hAnsi="宋体" w:cs="宋体"/>
          <w:color w:val="000000"/>
        </w:rPr>
        <w:t>）若</w:t>
      </w:r>
      <w:r>
        <w:object w:dxaOrig="4219" w:dyaOrig="359" w14:anchorId="746922F5">
          <v:shape id="对象 345" o:spid="_x0000_i1028" type="#_x0000_t75" style="width:210.9pt;height:17.95pt;mso-wrap-style:square;mso-position-horizontal-relative:page;mso-position-vertical-relative:page" o:ole="">
            <v:imagedata r:id="rId13" o:title="eqId4a4296ce98c44b34bd2260fc49b162d3"/>
          </v:shape>
          <o:OLEObject Type="Embed" ProgID="Equation.DSMT4" ShapeID="对象 345" DrawAspect="Content" ObjectID="_1850408639" r:id="rId14"/>
        </w:object>
      </w:r>
      <w:r>
        <w:rPr>
          <w:rFonts w:ascii="宋体" w:hAnsi="宋体" w:cs="宋体"/>
          <w:color w:val="000000"/>
        </w:rPr>
        <w:t>，求</w:t>
      </w:r>
      <w:r>
        <w:rPr>
          <w:rFonts w:ascii="Times New Roman" w:eastAsia="Times New Roman" w:hAnsi="Times New Roman"/>
          <w:i/>
          <w:color w:val="000000"/>
        </w:rPr>
        <w:t>h</w:t>
      </w:r>
      <w:proofErr w:type="gramStart"/>
      <w:r>
        <w:rPr>
          <w:rFonts w:ascii="Times New Roman" w:eastAsia="Times New Roman" w:hAnsi="Times New Roman"/>
          <w:color w:val="000000"/>
        </w:rPr>
        <w:t>(</w:t>
      </w:r>
      <w:r>
        <w:rPr>
          <w:rFonts w:ascii="Times New Roman" w:eastAsia="Times New Roman" w:hAnsi="Times New Roman"/>
          <w:i/>
          <w:color w:val="000000"/>
        </w:rPr>
        <w:t>x</w:t>
      </w:r>
      <w:r>
        <w:rPr>
          <w:rFonts w:ascii="Times New Roman" w:eastAsia="Times New Roman" w:hAnsi="Times New Roman"/>
          <w:color w:val="000000"/>
        </w:rPr>
        <w:t>)</w:t>
      </w:r>
      <w:proofErr w:type="gramEnd"/>
      <w:r>
        <w:rPr>
          <w:rFonts w:ascii="宋体" w:hAnsi="宋体" w:cs="宋体"/>
          <w:color w:val="000000"/>
        </w:rPr>
        <w:t>的表达式；</w:t>
      </w:r>
    </w:p>
    <w:p w14:paraId="43B6D523" w14:textId="77777777" w:rsidR="00665A6B" w:rsidRDefault="00665A6B" w:rsidP="00665A6B">
      <w:pPr>
        <w:spacing w:line="360" w:lineRule="auto"/>
        <w:textAlignment w:val="center"/>
        <w:rPr>
          <w:rFonts w:ascii="宋体" w:hAnsi="宋体" w:cs="宋体" w:hint="eastAsia"/>
          <w:color w:val="000000"/>
        </w:rPr>
      </w:pPr>
      <w:r>
        <w:rPr>
          <w:rFonts w:ascii="宋体" w:hAnsi="宋体" w:cs="宋体"/>
          <w:color w:val="000000"/>
        </w:rPr>
        <w:t>（</w:t>
      </w:r>
      <w:r>
        <w:rPr>
          <w:rFonts w:ascii="Times New Roman" w:eastAsia="Times New Roman" w:hAnsi="Times New Roman"/>
          <w:color w:val="000000"/>
        </w:rPr>
        <w:t>2</w:t>
      </w:r>
      <w:r>
        <w:rPr>
          <w:rFonts w:ascii="宋体" w:hAnsi="宋体" w:cs="宋体"/>
          <w:color w:val="000000"/>
        </w:rPr>
        <w:t>）若</w:t>
      </w:r>
      <w:r>
        <w:object w:dxaOrig="5020" w:dyaOrig="339" w14:anchorId="006F0020">
          <v:shape id="对象 346" o:spid="_x0000_i1029" type="#_x0000_t75" style="width:251.35pt;height:17.4pt;mso-wrap-style:square;mso-position-horizontal-relative:page;mso-position-vertical-relative:page" o:ole="">
            <v:imagedata r:id="rId15" o:title="eqIde0fbdef5db0848d8a3bf60e94a39f64c"/>
          </v:shape>
          <o:OLEObject Type="Embed" ProgID="Equation.DSMT4" ShapeID="对象 346" DrawAspect="Content" ObjectID="_1850408640" r:id="rId16"/>
        </w:object>
      </w:r>
      <w:r>
        <w:rPr>
          <w:rFonts w:ascii="宋体" w:hAnsi="宋体" w:cs="宋体"/>
          <w:color w:val="000000"/>
        </w:rPr>
        <w:t>，求</w:t>
      </w:r>
      <w:r>
        <w:rPr>
          <w:rFonts w:ascii="Times New Roman" w:eastAsia="Times New Roman" w:hAnsi="Times New Roman"/>
          <w:i/>
          <w:color w:val="000000"/>
        </w:rPr>
        <w:t>k</w:t>
      </w:r>
      <w:r>
        <w:rPr>
          <w:rFonts w:ascii="宋体" w:hAnsi="宋体" w:cs="宋体"/>
          <w:color w:val="000000"/>
        </w:rPr>
        <w:t>的取值范围；</w:t>
      </w:r>
    </w:p>
    <w:p w14:paraId="581B7DE6" w14:textId="77777777" w:rsidR="00665A6B" w:rsidRDefault="00665A6B" w:rsidP="00665A6B">
      <w:pPr>
        <w:spacing w:line="360" w:lineRule="auto"/>
        <w:textAlignment w:val="center"/>
        <w:rPr>
          <w:rFonts w:ascii="宋体" w:hAnsi="宋体" w:cs="宋体" w:hint="eastAsia"/>
          <w:color w:val="000000"/>
        </w:rPr>
      </w:pPr>
      <w:r>
        <w:rPr>
          <w:rFonts w:ascii="宋体" w:hAnsi="宋体" w:cs="宋体"/>
          <w:color w:val="000000"/>
        </w:rPr>
        <w:t>（</w:t>
      </w:r>
      <w:r>
        <w:rPr>
          <w:rFonts w:ascii="Times New Roman" w:eastAsia="Times New Roman" w:hAnsi="Times New Roman"/>
          <w:color w:val="000000"/>
        </w:rPr>
        <w:t>3</w:t>
      </w:r>
      <w:r>
        <w:rPr>
          <w:rFonts w:ascii="宋体" w:hAnsi="宋体" w:cs="宋体"/>
          <w:color w:val="000000"/>
        </w:rPr>
        <w:t>）若</w:t>
      </w:r>
      <w:r>
        <w:object w:dxaOrig="6585" w:dyaOrig="419" w14:anchorId="3D648D7D">
          <v:shape id="对象 347" o:spid="_x0000_i1030" type="#_x0000_t75" style="width:329.2pt;height:21.15pt;mso-wrap-style:square;mso-position-horizontal-relative:page;mso-position-vertical-relative:page" o:ole="">
            <v:imagedata r:id="rId17" o:title="eqIdc8019af85d0f454685be4482c1bd2fa1"/>
          </v:shape>
          <o:OLEObject Type="Embed" ProgID="Equation.DSMT4" ShapeID="对象 347" DrawAspect="Content" ObjectID="_1850408641" r:id="rId18"/>
        </w:object>
      </w:r>
      <w:r>
        <w:object w:dxaOrig="2201" w:dyaOrig="419" w14:anchorId="5594C149">
          <v:shape id="_x0000_i1031" type="#_x0000_t75" style="width:110.3pt;height:21.15pt;mso-wrap-style:square;mso-position-horizontal-relative:page;mso-position-vertical-relative:page" o:ole="">
            <v:imagedata r:id="rId19" o:title="eqIdb499dc524bda48c9a449b8ce379aac67"/>
          </v:shape>
          <o:OLEObject Type="Embed" ProgID="Equation.DSMT4" ShapeID="_x0000_i1031" DrawAspect="Content" ObjectID="_1850408642" r:id="rId20"/>
        </w:object>
      </w:r>
      <w:r>
        <w:rPr>
          <w:rFonts w:ascii="宋体" w:hAnsi="宋体" w:cs="宋体"/>
          <w:color w:val="000000"/>
        </w:rPr>
        <w:t>求证：</w:t>
      </w:r>
      <w:r>
        <w:object w:dxaOrig="959" w:dyaOrig="319" w14:anchorId="46C800C2">
          <v:shape id="_x0000_i1032" type="#_x0000_t75" style="width:48.2pt;height:15.8pt;mso-wrap-style:square;mso-position-horizontal-relative:page;mso-position-vertical-relative:page" o:ole="">
            <v:imagedata r:id="rId21" o:title="eqId92711c2b20dd4463948d05a62e06bf23"/>
          </v:shape>
          <o:OLEObject Type="Embed" ProgID="Equation.DSMT4" ShapeID="_x0000_i1032" DrawAspect="Content" ObjectID="_1850408643" r:id="rId22"/>
        </w:object>
      </w:r>
      <w:r>
        <w:rPr>
          <w:rFonts w:ascii="宋体" w:hAnsi="宋体" w:cs="宋体"/>
          <w:color w:val="000000"/>
        </w:rPr>
        <w:t>．</w:t>
      </w:r>
    </w:p>
    <w:p w14:paraId="35590C81" w14:textId="77777777" w:rsidR="00665A6B" w:rsidRDefault="00665A6B">
      <w:pPr>
        <w:rPr>
          <w:rFonts w:asciiTheme="minorEastAsia" w:hAnsiTheme="minorEastAsia" w:hint="eastAsia"/>
        </w:rPr>
      </w:pPr>
    </w:p>
    <w:p w14:paraId="43F73DCD" w14:textId="03004AA4" w:rsidR="008074F2" w:rsidRDefault="008074F2">
      <w:pPr>
        <w:rPr>
          <w:rFonts w:asciiTheme="minorEastAsia" w:hAnsiTheme="minorEastAsia" w:hint="eastAsia"/>
        </w:rPr>
      </w:pPr>
      <w:r w:rsidRPr="00665A6B">
        <w:rPr>
          <w:rFonts w:hint="eastAsia"/>
          <w:color w:val="EE0000"/>
        </w:rPr>
        <w:t>测试</w:t>
      </w:r>
      <w:r>
        <w:rPr>
          <w:rFonts w:asciiTheme="minorEastAsia" w:hAnsiTheme="minorEastAsia" w:hint="eastAsia"/>
        </w:rPr>
        <w:t>——keyboard 公式和MTEF公式混合</w:t>
      </w:r>
    </w:p>
    <w:p w14:paraId="56066BAE" w14:textId="77777777" w:rsidR="008074F2" w:rsidRDefault="008074F2" w:rsidP="008074F2">
      <w:pPr>
        <w:spacing w:line="360" w:lineRule="auto"/>
        <w:ind w:left="220" w:hangingChars="100" w:hanging="220"/>
        <w:textAlignment w:val="center"/>
        <w:rPr>
          <w:rFonts w:ascii="宋体" w:hAnsi="宋体" w:cs="宋体" w:hint="eastAsia"/>
          <w:color w:val="000000"/>
        </w:rPr>
      </w:pPr>
      <w:r>
        <w:rPr>
          <w:rFonts w:hint="eastAsia"/>
        </w:rPr>
        <w:t>公式f</w:t>
      </w:r>
      <w:proofErr w:type="gramStart"/>
      <w:r>
        <w:rPr>
          <w:rFonts w:hint="eastAsia"/>
        </w:rPr>
        <w:t>(x)</w:t>
      </w:r>
      <w:proofErr w:type="gramEnd"/>
      <w:r>
        <w:rPr>
          <w:rFonts w:hint="eastAsia"/>
        </w:rPr>
        <w:t>=</w:t>
      </w:r>
      <w:r>
        <w:object w:dxaOrig="2201" w:dyaOrig="419" w14:anchorId="20B82B22">
          <v:shape id="对象 348" o:spid="_x0000_i1033" type="#_x0000_t75" style="width:110.3pt;height:21.15pt;mso-wrap-style:square;mso-position-horizontal-relative:page;mso-position-vertical-relative:page" o:ole="">
            <v:imagedata r:id="rId19" o:title="eqIdb499dc524bda48c9a449b8ce379aac67"/>
          </v:shape>
          <o:OLEObject Type="Embed" ProgID="Equation.DSMT4" ShapeID="对象 348" DrawAspect="Content" ObjectID="_1850408644" r:id="rId23"/>
        </w:object>
      </w:r>
      <w:r>
        <w:rPr>
          <w:rFonts w:ascii="宋体" w:hAnsi="宋体" w:cs="宋体"/>
          <w:color w:val="000000"/>
        </w:rPr>
        <w:t>求证：</w:t>
      </w:r>
      <w:r>
        <w:object w:dxaOrig="959" w:dyaOrig="319" w14:anchorId="545B84E7">
          <v:shape id="对象 349" o:spid="_x0000_i1034" type="#_x0000_t75" style="width:48.2pt;height:15.8pt;mso-wrap-style:square;mso-position-horizontal-relative:page;mso-position-vertical-relative:page" o:ole="">
            <v:imagedata r:id="rId21" o:title="eqId92711c2b20dd4463948d05a62e06bf23"/>
          </v:shape>
          <o:OLEObject Type="Embed" ProgID="Equation.DSMT4" ShapeID="对象 349" DrawAspect="Content" ObjectID="_1850408645" r:id="rId24"/>
        </w:object>
      </w:r>
      <w:proofErr w:type="spellStart"/>
      <w:r>
        <w:rPr>
          <w:rFonts w:ascii="宋体" w:hAnsi="宋体" w:cs="宋体" w:hint="eastAsia"/>
          <w:color w:val="000000"/>
        </w:rPr>
        <w:t>sinx+cosx</w:t>
      </w:r>
      <w:proofErr w:type="spellEnd"/>
      <w:r>
        <w:rPr>
          <w:rFonts w:ascii="宋体" w:hAnsi="宋体" w:cs="宋体" w:hint="eastAsia"/>
          <w:color w:val="000000"/>
        </w:rPr>
        <w:t>你好吗</w:t>
      </w:r>
    </w:p>
    <w:p w14:paraId="06E5E249" w14:textId="77777777" w:rsidR="00665A6B" w:rsidRDefault="00665A6B" w:rsidP="00665A6B">
      <w:pPr>
        <w:spacing w:line="360" w:lineRule="auto"/>
        <w:rPr>
          <w:rFonts w:hint="eastAsia"/>
          <w:szCs w:val="21"/>
        </w:rPr>
      </w:pPr>
      <w:r>
        <w:rPr>
          <w:rFonts w:ascii="宋体" w:hAnsi="宋体" w:cs="宋体" w:hint="eastAsia"/>
          <w:color w:val="000000"/>
        </w:rPr>
        <w:t>20.</w:t>
      </w:r>
      <w:r w:rsidRPr="000919B4">
        <w:rPr>
          <w:szCs w:val="21"/>
        </w:rPr>
        <w:t xml:space="preserve"> </w:t>
      </w:r>
      <w:r>
        <w:rPr>
          <w:szCs w:val="21"/>
        </w:rPr>
        <w:t>则矩形</w:t>
      </w:r>
      <w:r>
        <w:rPr>
          <w:i/>
          <w:szCs w:val="21"/>
        </w:rPr>
        <w:t>ABCD</w:t>
      </w:r>
      <w:r>
        <w:rPr>
          <w:szCs w:val="21"/>
        </w:rPr>
        <w:t>的面积为2×40cos</w:t>
      </w:r>
      <w:r>
        <w:rPr>
          <w:i/>
          <w:szCs w:val="21"/>
        </w:rPr>
        <w:t>θ</w:t>
      </w:r>
      <w:r>
        <w:rPr>
          <w:szCs w:val="21"/>
        </w:rPr>
        <w:t>（40sin</w:t>
      </w:r>
      <w:r>
        <w:rPr>
          <w:i/>
          <w:szCs w:val="21"/>
        </w:rPr>
        <w:t>θ</w:t>
      </w:r>
      <w:r>
        <w:rPr>
          <w:szCs w:val="21"/>
        </w:rPr>
        <w:t>+10）=800（4sin</w:t>
      </w:r>
      <w:r>
        <w:rPr>
          <w:i/>
          <w:szCs w:val="21"/>
        </w:rPr>
        <w:t>θ</w:t>
      </w:r>
      <w:r>
        <w:rPr>
          <w:szCs w:val="21"/>
        </w:rPr>
        <w:t>cos</w:t>
      </w:r>
      <w:r>
        <w:rPr>
          <w:i/>
          <w:szCs w:val="21"/>
        </w:rPr>
        <w:t>θ</w:t>
      </w:r>
      <w:r>
        <w:rPr>
          <w:szCs w:val="21"/>
        </w:rPr>
        <w:t>+cos</w:t>
      </w:r>
      <w:r>
        <w:rPr>
          <w:i/>
          <w:szCs w:val="21"/>
        </w:rPr>
        <w:t>θ</w:t>
      </w:r>
      <w:r>
        <w:rPr>
          <w:szCs w:val="21"/>
        </w:rPr>
        <w:t>），</w:t>
      </w:r>
    </w:p>
    <w:p w14:paraId="6BD36747" w14:textId="5839B844" w:rsidR="00665A6B" w:rsidRPr="00665A6B" w:rsidRDefault="00665A6B" w:rsidP="00665A6B">
      <w:pPr>
        <w:spacing w:line="360" w:lineRule="auto"/>
        <w:rPr>
          <w:rFonts w:hint="eastAsia"/>
          <w:szCs w:val="21"/>
        </w:rPr>
      </w:pPr>
      <w:r>
        <w:rPr>
          <w:rFonts w:ascii="宋体" w:hAnsi="宋体" w:cs="Cambria Math"/>
          <w:szCs w:val="21"/>
        </w:rPr>
        <w:lastRenderedPageBreak/>
        <w:t>△</w:t>
      </w:r>
      <w:r>
        <w:rPr>
          <w:i/>
          <w:szCs w:val="21"/>
        </w:rPr>
        <w:t>CDP</w:t>
      </w:r>
      <w:r>
        <w:rPr>
          <w:szCs w:val="21"/>
        </w:rPr>
        <w:t>的面积为</w:t>
      </w:r>
      <w:r>
        <w:rPr>
          <w:position w:val="-22"/>
          <w:szCs w:val="21"/>
        </w:rPr>
        <w:object w:dxaOrig="219" w:dyaOrig="559" w14:anchorId="282DFA3E">
          <v:shape id="对象 115" o:spid="_x0000_i1035" type="#_x0000_t75" style="width:11.25pt;height:27.55pt" o:ole="">
            <v:imagedata r:id="rId25" o:title=""/>
          </v:shape>
          <o:OLEObject Type="Embed" ProgID="Equation.DSMT4" ShapeID="对象 115" DrawAspect="Content" ObjectID="_1850408646" r:id="rId26"/>
        </w:object>
      </w:r>
      <w:r>
        <w:rPr>
          <w:szCs w:val="21"/>
        </w:rPr>
        <w:t>×2×40cos</w:t>
      </w:r>
      <w:r>
        <w:rPr>
          <w:i/>
          <w:szCs w:val="21"/>
        </w:rPr>
        <w:t>θ</w:t>
      </w:r>
      <w:r>
        <w:rPr>
          <w:szCs w:val="21"/>
        </w:rPr>
        <w:t>（40–40sin</w:t>
      </w:r>
      <w:r>
        <w:rPr>
          <w:i/>
          <w:szCs w:val="21"/>
        </w:rPr>
        <w:t>θ</w:t>
      </w:r>
      <w:r>
        <w:rPr>
          <w:szCs w:val="21"/>
        </w:rPr>
        <w:t>）=1600（</w:t>
      </w:r>
      <w:proofErr w:type="spellStart"/>
      <w:r>
        <w:rPr>
          <w:szCs w:val="21"/>
        </w:rPr>
        <w:t>cos</w:t>
      </w:r>
      <w:r>
        <w:rPr>
          <w:i/>
          <w:szCs w:val="21"/>
        </w:rPr>
        <w:t>θ</w:t>
      </w:r>
      <w:proofErr w:type="spellEnd"/>
      <w:r>
        <w:rPr>
          <w:szCs w:val="21"/>
        </w:rPr>
        <w:t>–</w:t>
      </w:r>
      <w:proofErr w:type="spellStart"/>
      <w:r>
        <w:rPr>
          <w:szCs w:val="21"/>
        </w:rPr>
        <w:t>sin</w:t>
      </w:r>
      <w:r>
        <w:rPr>
          <w:i/>
          <w:szCs w:val="21"/>
        </w:rPr>
        <w:t>θ</w:t>
      </w:r>
      <w:r>
        <w:rPr>
          <w:szCs w:val="21"/>
        </w:rPr>
        <w:t>cos</w:t>
      </w:r>
      <w:r>
        <w:rPr>
          <w:i/>
          <w:szCs w:val="21"/>
        </w:rPr>
        <w:t>θ</w:t>
      </w:r>
      <w:proofErr w:type="spellEnd"/>
      <w:r>
        <w:rPr>
          <w:szCs w:val="21"/>
        </w:rPr>
        <w:t>）．</w:t>
      </w:r>
    </w:p>
    <w:p w14:paraId="080AC870" w14:textId="53A27165" w:rsidR="008074F2" w:rsidRDefault="008074F2">
      <w:pPr>
        <w:rPr>
          <w:rFonts w:hint="eastAsia"/>
        </w:rPr>
      </w:pPr>
      <w:r>
        <w:rPr>
          <w:rFonts w:hint="eastAsia"/>
        </w:rPr>
        <w:t>测试——keyboard公式和OMML公式混合</w:t>
      </w:r>
    </w:p>
    <w:p w14:paraId="6F3FB9ED" w14:textId="77777777" w:rsidR="008074F2" w:rsidRDefault="008074F2" w:rsidP="008074F2">
      <w:pPr>
        <w:spacing w:line="360" w:lineRule="auto"/>
        <w:ind w:left="220" w:hangingChars="100" w:hanging="220"/>
        <w:textAlignment w:val="center"/>
        <w:rPr>
          <w:rFonts w:ascii="宋体" w:hAnsi="宋体" w:cs="宋体" w:hint="eastAsia"/>
          <w:color w:val="000000"/>
        </w:rPr>
      </w:pPr>
      <w:r>
        <w:rPr>
          <w:rFonts w:hint="eastAsia"/>
        </w:rPr>
        <w:t>公式f</w:t>
      </w:r>
      <w:proofErr w:type="gramStart"/>
      <w:r>
        <w:rPr>
          <w:rFonts w:hint="eastAsia"/>
        </w:rPr>
        <w:t>(x)</w:t>
      </w:r>
      <w:proofErr w:type="gramEnd"/>
      <w:r>
        <w:rPr>
          <w:rFonts w:hint="eastAsia"/>
        </w:rPr>
        <w:t>=</w:t>
      </w:r>
      <m:oMath>
        <m:r>
          <w:rPr>
            <w:rFonts w:ascii="Cambria Math"/>
          </w:rPr>
          <m:t xml:space="preserve">D= </m:t>
        </m:r>
        <m:d>
          <m:dPr>
            <m:begChr m:val="["/>
            <m:endChr m:val="]"/>
            <m:ctrlPr>
              <w:rPr>
                <w:rFonts w:ascii="Cambria Math" w:hAnsi="Cambria Math"/>
                <w:i/>
              </w:rPr>
            </m:ctrlPr>
          </m:dPr>
          <m:e>
            <m:r>
              <w:rPr>
                <w:rFonts w:ascii="Cambria Math"/>
              </w:rPr>
              <m:t>m, n</m:t>
            </m:r>
          </m:e>
        </m:d>
        <m:r>
          <w:rPr>
            <w:rFonts w:ascii="Cambria Math" w:hAnsi="Cambria Math" w:cs="Cambria Math"/>
          </w:rPr>
          <m:t>⊆</m:t>
        </m:r>
        <m:d>
          <m:dPr>
            <m:begChr m:val="["/>
            <m:endChr m:val="]"/>
            <m:ctrlPr>
              <w:rPr>
                <w:rFonts w:ascii="Cambria Math" w:hAnsi="Cambria Math"/>
                <w:i/>
              </w:rPr>
            </m:ctrlPr>
          </m:dPr>
          <m:e>
            <m:r>
              <w:rPr>
                <w:rFonts w:ascii="Cambria Math" w:hAnsi="Cambria Math" w:cs="Cambria Math"/>
              </w:rPr>
              <m:t>-</m:t>
            </m:r>
            <m:rad>
              <m:radPr>
                <m:degHide m:val="1"/>
                <m:ctrlPr>
                  <w:rPr>
                    <w:rFonts w:ascii="Cambria Math" w:hAnsi="Cambria Math"/>
                    <w:i/>
                  </w:rPr>
                </m:ctrlPr>
              </m:radPr>
              <m:deg/>
              <m:e>
                <m:r>
                  <w:rPr>
                    <w:rFonts w:ascii="Cambria Math"/>
                  </w:rPr>
                  <m:t>2</m:t>
                </m:r>
              </m:e>
            </m:rad>
            <m:r>
              <w:rPr>
                <w:rFonts w:ascii="Cambria Math"/>
              </w:rPr>
              <m:t>,</m:t>
            </m:r>
            <m:rad>
              <m:radPr>
                <m:degHide m:val="1"/>
                <m:ctrlPr>
                  <w:rPr>
                    <w:rFonts w:ascii="Cambria Math" w:hAnsi="Cambria Math"/>
                    <w:i/>
                  </w:rPr>
                </m:ctrlPr>
              </m:radPr>
              <m:deg/>
              <m:e>
                <m:r>
                  <w:rPr>
                    <w:rFonts w:ascii="Cambria Math"/>
                  </w:rPr>
                  <m:t>2</m:t>
                </m:r>
              </m:e>
            </m:rad>
            <m:ctrlPr>
              <w:rPr>
                <w:rFonts w:ascii="Cambria Math" w:hAnsi="Cambria Math" w:hint="eastAsia"/>
                <w:i/>
              </w:rPr>
            </m:ctrlPr>
          </m:e>
        </m:d>
        <m:r>
          <w:rPr>
            <w:rFonts w:ascii="Cambria Math"/>
          </w:rPr>
          <m:t>，</m:t>
        </m:r>
      </m:oMath>
      <w:r>
        <w:rPr>
          <w:rFonts w:ascii="宋体" w:hAnsi="宋体" w:cs="宋体"/>
          <w:color w:val="000000"/>
        </w:rPr>
        <w:t>求证：</w:t>
      </w:r>
      <m:oMath>
        <m:r>
          <w:rPr>
            <w:rFonts w:ascii="Cambria Math"/>
          </w:rPr>
          <m:t>n</m:t>
        </m:r>
        <m:r>
          <w:rPr>
            <w:rFonts w:ascii="Cambria Math" w:hAnsi="Cambria Math" w:cs="Cambria Math"/>
          </w:rPr>
          <m:t>-</m:t>
        </m:r>
        <m:r>
          <w:rPr>
            <w:rFonts w:ascii="Cambria Math"/>
          </w:rPr>
          <m:t>m</m:t>
        </m:r>
        <m:r>
          <w:rPr>
            <w:rFonts w:ascii="Cambria Math"/>
          </w:rPr>
          <m:t>≤</m:t>
        </m:r>
        <m:rad>
          <m:radPr>
            <m:degHide m:val="1"/>
            <m:ctrlPr>
              <w:rPr>
                <w:rFonts w:ascii="Cambria Math" w:hAnsi="Cambria Math"/>
                <w:i/>
              </w:rPr>
            </m:ctrlPr>
          </m:radPr>
          <m:deg/>
          <m:e>
            <m:r>
              <w:rPr>
                <w:rFonts w:ascii="Cambria Math"/>
              </w:rPr>
              <m:t>7</m:t>
            </m:r>
          </m:e>
        </m:rad>
      </m:oMath>
      <w:proofErr w:type="spellStart"/>
      <w:r>
        <w:rPr>
          <w:rFonts w:ascii="宋体" w:hAnsi="宋体" w:cs="宋体" w:hint="eastAsia"/>
          <w:color w:val="000000"/>
        </w:rPr>
        <w:t>sinx+cosx</w:t>
      </w:r>
      <w:proofErr w:type="spellEnd"/>
      <w:r>
        <w:rPr>
          <w:rFonts w:ascii="宋体" w:hAnsi="宋体" w:cs="宋体" w:hint="eastAsia"/>
          <w:color w:val="000000"/>
        </w:rPr>
        <w:t>你好吗</w:t>
      </w:r>
    </w:p>
    <w:p w14:paraId="4D69BFF9" w14:textId="77777777" w:rsidR="008074F2" w:rsidRDefault="008074F2" w:rsidP="008074F2">
      <w:pPr>
        <w:spacing w:line="360" w:lineRule="auto"/>
        <w:ind w:left="220" w:hangingChars="100" w:hanging="220"/>
        <w:textAlignment w:val="center"/>
        <w:rPr>
          <w:rFonts w:ascii="宋体" w:hAnsi="宋体" w:cs="宋体" w:hint="eastAsia"/>
          <w:color w:val="000000"/>
        </w:rPr>
      </w:pPr>
    </w:p>
    <w:p w14:paraId="0463444C" w14:textId="4553C979" w:rsidR="008074F2" w:rsidRDefault="008074F2">
      <w:pPr>
        <w:rPr>
          <w:rFonts w:hint="eastAsia"/>
        </w:rPr>
      </w:pPr>
      <w:r w:rsidRPr="00665A6B">
        <w:rPr>
          <w:rFonts w:hint="eastAsia"/>
          <w:color w:val="EE0000"/>
        </w:rPr>
        <w:t>测试</w:t>
      </w:r>
      <w:r>
        <w:rPr>
          <w:rFonts w:hint="eastAsia"/>
        </w:rPr>
        <w:t>——上标、下标构造的公式 和 EQ域公式</w:t>
      </w:r>
    </w:p>
    <w:p w14:paraId="0E8A8757" w14:textId="77777777" w:rsidR="008074F2" w:rsidRPr="003955D7" w:rsidRDefault="008074F2" w:rsidP="008074F2">
      <w:pPr>
        <w:pStyle w:val="af2"/>
        <w:tabs>
          <w:tab w:val="left" w:pos="3960"/>
          <w:tab w:val="left" w:pos="6660"/>
        </w:tabs>
        <w:snapToGrid w:val="0"/>
        <w:spacing w:line="360" w:lineRule="auto"/>
        <w:rPr>
          <w:rFonts w:ascii="Times New Roman" w:hAnsi="Times New Roman" w:cs="Times New Roman"/>
          <w:sz w:val="24"/>
          <w:szCs w:val="24"/>
        </w:rPr>
      </w:pPr>
      <w:r w:rsidRPr="003955D7">
        <w:rPr>
          <w:rFonts w:ascii="Times New Roman" w:hAnsi="Times New Roman" w:cs="Times New Roman"/>
          <w:sz w:val="24"/>
          <w:szCs w:val="24"/>
        </w:rPr>
        <w:t>7</w:t>
      </w:r>
      <w:r w:rsidRPr="003955D7">
        <w:rPr>
          <w:rFonts w:ascii="Times New Roman" w:hAnsi="Times New Roman" w:cs="Times New Roman"/>
          <w:sz w:val="24"/>
          <w:szCs w:val="24"/>
        </w:rPr>
        <w:t>．已知等比数列</w:t>
      </w:r>
      <w:r w:rsidRPr="003955D7">
        <w:rPr>
          <w:rFonts w:ascii="Times New Roman" w:hAnsi="Times New Roman" w:cs="Times New Roman"/>
          <w:sz w:val="24"/>
          <w:szCs w:val="24"/>
        </w:rPr>
        <w:t>{</w:t>
      </w:r>
      <w:r w:rsidRPr="003955D7">
        <w:rPr>
          <w:rFonts w:ascii="Times New Roman" w:hAnsi="Times New Roman" w:cs="Times New Roman"/>
          <w:i/>
          <w:sz w:val="24"/>
          <w:szCs w:val="24"/>
        </w:rPr>
        <w:t>a</w:t>
      </w:r>
      <w:r w:rsidRPr="003955D7">
        <w:rPr>
          <w:rFonts w:ascii="Times New Roman" w:hAnsi="Times New Roman" w:cs="Times New Roman"/>
          <w:i/>
          <w:sz w:val="24"/>
          <w:szCs w:val="24"/>
          <w:vertAlign w:val="subscript"/>
        </w:rPr>
        <w:t>n</w:t>
      </w:r>
      <w:r w:rsidRPr="003955D7">
        <w:rPr>
          <w:rFonts w:ascii="Times New Roman" w:hAnsi="Times New Roman" w:cs="Times New Roman"/>
          <w:sz w:val="24"/>
          <w:szCs w:val="24"/>
        </w:rPr>
        <w:t>}</w:t>
      </w:r>
      <w:r w:rsidRPr="003955D7">
        <w:rPr>
          <w:rFonts w:ascii="Times New Roman" w:hAnsi="Times New Roman" w:cs="Times New Roman"/>
          <w:sz w:val="24"/>
          <w:szCs w:val="24"/>
        </w:rPr>
        <w:t>中，</w:t>
      </w:r>
      <w:r w:rsidRPr="003955D7">
        <w:rPr>
          <w:rFonts w:ascii="Times New Roman" w:hAnsi="Times New Roman" w:cs="Times New Roman"/>
          <w:i/>
          <w:sz w:val="24"/>
          <w:szCs w:val="24"/>
        </w:rPr>
        <w:t>a</w:t>
      </w:r>
      <w:r w:rsidRPr="003955D7">
        <w:rPr>
          <w:rFonts w:ascii="Times New Roman" w:hAnsi="Times New Roman" w:cs="Times New Roman"/>
          <w:sz w:val="24"/>
          <w:szCs w:val="24"/>
          <w:vertAlign w:val="subscript"/>
        </w:rPr>
        <w:t>3</w:t>
      </w:r>
      <w:r w:rsidRPr="003955D7">
        <w:rPr>
          <w:rFonts w:ascii="Times New Roman" w:hAnsi="Times New Roman" w:cs="Times New Roman"/>
          <w:sz w:val="24"/>
          <w:szCs w:val="24"/>
        </w:rPr>
        <w:t>＝</w:t>
      </w:r>
      <w:r w:rsidRPr="003955D7">
        <w:rPr>
          <w:rFonts w:ascii="Times New Roman" w:hAnsi="Times New Roman" w:cs="Times New Roman"/>
          <w:sz w:val="24"/>
          <w:szCs w:val="24"/>
        </w:rPr>
        <w:t>3</w:t>
      </w:r>
      <w:r w:rsidRPr="003955D7">
        <w:rPr>
          <w:rFonts w:ascii="Times New Roman" w:hAnsi="Times New Roman" w:cs="Times New Roman"/>
          <w:sz w:val="24"/>
          <w:szCs w:val="24"/>
        </w:rPr>
        <w:t>，</w:t>
      </w:r>
      <w:r w:rsidRPr="003955D7">
        <w:rPr>
          <w:rFonts w:ascii="Times New Roman" w:hAnsi="Times New Roman" w:cs="Times New Roman"/>
          <w:i/>
          <w:sz w:val="24"/>
          <w:szCs w:val="24"/>
        </w:rPr>
        <w:t>a</w:t>
      </w:r>
      <w:r w:rsidRPr="003955D7">
        <w:rPr>
          <w:rFonts w:ascii="Times New Roman" w:hAnsi="Times New Roman" w:cs="Times New Roman"/>
          <w:sz w:val="24"/>
          <w:szCs w:val="24"/>
          <w:vertAlign w:val="subscript"/>
        </w:rPr>
        <w:t>10</w:t>
      </w:r>
      <w:r w:rsidRPr="003955D7">
        <w:rPr>
          <w:rFonts w:ascii="Times New Roman" w:hAnsi="Times New Roman" w:cs="Times New Roman"/>
          <w:sz w:val="24"/>
          <w:szCs w:val="24"/>
        </w:rPr>
        <w:t>＝</w:t>
      </w:r>
      <w:r w:rsidRPr="003955D7">
        <w:rPr>
          <w:rFonts w:ascii="Times New Roman" w:hAnsi="Times New Roman" w:cs="Times New Roman"/>
          <w:sz w:val="24"/>
          <w:szCs w:val="24"/>
        </w:rPr>
        <w:t>384</w:t>
      </w:r>
      <w:r w:rsidRPr="003955D7">
        <w:rPr>
          <w:rFonts w:ascii="Times New Roman" w:hAnsi="Times New Roman" w:cs="Times New Roman"/>
          <w:sz w:val="24"/>
          <w:szCs w:val="24"/>
        </w:rPr>
        <w:t>，则该数列的通项</w:t>
      </w:r>
      <w:r w:rsidRPr="003955D7">
        <w:rPr>
          <w:rFonts w:ascii="Times New Roman" w:hAnsi="Times New Roman" w:cs="Times New Roman"/>
          <w:i/>
          <w:sz w:val="24"/>
          <w:szCs w:val="24"/>
        </w:rPr>
        <w:t>a</w:t>
      </w:r>
      <w:r w:rsidRPr="003955D7">
        <w:rPr>
          <w:rFonts w:ascii="Times New Roman" w:hAnsi="Times New Roman" w:cs="Times New Roman"/>
          <w:i/>
          <w:sz w:val="24"/>
          <w:szCs w:val="24"/>
          <w:vertAlign w:val="subscript"/>
        </w:rPr>
        <w:t>n</w:t>
      </w:r>
      <w:r w:rsidRPr="003955D7">
        <w:rPr>
          <w:rFonts w:ascii="Times New Roman" w:hAnsi="Times New Roman" w:cs="Times New Roman"/>
          <w:sz w:val="24"/>
          <w:szCs w:val="24"/>
        </w:rPr>
        <w:t>＝</w:t>
      </w:r>
      <w:r w:rsidRPr="003955D7">
        <w:rPr>
          <w:rFonts w:ascii="Times New Roman" w:hAnsi="Times New Roman" w:cs="Times New Roman"/>
          <w:sz w:val="24"/>
          <w:szCs w:val="24"/>
          <w:u w:val="single"/>
        </w:rPr>
        <w:t xml:space="preserve">       </w:t>
      </w:r>
      <w:proofErr w:type="gramStart"/>
      <w:r w:rsidRPr="003955D7">
        <w:rPr>
          <w:rFonts w:ascii="Times New Roman" w:hAnsi="Times New Roman" w:cs="Times New Roman"/>
          <w:sz w:val="24"/>
          <w:szCs w:val="24"/>
          <w:u w:val="single"/>
        </w:rPr>
        <w:t xml:space="preserve"> </w:t>
      </w:r>
      <w:r w:rsidRPr="003955D7">
        <w:rPr>
          <w:rFonts w:ascii="Times New Roman" w:hAnsi="Times New Roman" w:cs="Times New Roman"/>
          <w:sz w:val="24"/>
          <w:szCs w:val="24"/>
        </w:rPr>
        <w:t>.</w:t>
      </w:r>
      <w:proofErr w:type="gramEnd"/>
    </w:p>
    <w:p w14:paraId="7376D411" w14:textId="77777777" w:rsidR="008074F2" w:rsidRPr="003955D7" w:rsidRDefault="008074F2" w:rsidP="008074F2">
      <w:pPr>
        <w:pStyle w:val="af2"/>
        <w:tabs>
          <w:tab w:val="left" w:pos="3960"/>
          <w:tab w:val="left" w:pos="6660"/>
        </w:tabs>
        <w:snapToGrid w:val="0"/>
        <w:spacing w:line="360" w:lineRule="auto"/>
        <w:rPr>
          <w:rFonts w:ascii="MingLiU_HKSCS" w:hAnsi="MingLiU_HKSCS" w:cs="MingLiU_HKSCS" w:hint="eastAsia"/>
          <w:sz w:val="24"/>
          <w:szCs w:val="24"/>
        </w:rPr>
      </w:pPr>
      <w:r w:rsidRPr="003955D7">
        <w:rPr>
          <w:rFonts w:ascii="Times New Roman" w:eastAsia="黑体" w:hAnsi="Times New Roman" w:cs="Times New Roman"/>
          <w:color w:val="0000FF"/>
          <w:sz w:val="24"/>
          <w:szCs w:val="24"/>
        </w:rPr>
        <w:t>【解析】</w:t>
      </w:r>
      <w:r w:rsidRPr="003955D7">
        <w:rPr>
          <w:rFonts w:ascii="Times New Roman" w:eastAsia="楷体_GB2312" w:hAnsi="Times New Roman" w:cs="Times New Roman"/>
          <w:sz w:val="24"/>
          <w:szCs w:val="24"/>
        </w:rPr>
        <w:t xml:space="preserve">　由已知得</w:t>
      </w:r>
      <w:r w:rsidRPr="003955D7">
        <w:rPr>
          <w:rFonts w:hAnsi="宋体" w:cs="宋体"/>
          <w:sz w:val="24"/>
          <w:szCs w:val="24"/>
        </w:rPr>
        <w:fldChar w:fldCharType="begin"/>
      </w:r>
      <w:r w:rsidRPr="003955D7">
        <w:rPr>
          <w:rFonts w:hAnsi="宋体" w:cs="宋体" w:hint="eastAsia"/>
          <w:sz w:val="24"/>
          <w:szCs w:val="24"/>
        </w:rPr>
        <w:instrText>eq \</w:instrText>
      </w:r>
      <w:r w:rsidRPr="003955D7">
        <w:rPr>
          <w:rFonts w:ascii="Times New Roman" w:eastAsia="楷体_GB2312" w:hAnsi="Times New Roman" w:cs="Times New Roman"/>
          <w:sz w:val="24"/>
          <w:szCs w:val="24"/>
        </w:rPr>
        <w:instrText>f(</w:instrText>
      </w:r>
      <w:r w:rsidRPr="003955D7">
        <w:rPr>
          <w:rFonts w:ascii="Times New Roman" w:eastAsia="楷体_GB2312" w:hAnsi="Times New Roman" w:cs="Times New Roman"/>
          <w:i/>
          <w:sz w:val="24"/>
          <w:szCs w:val="24"/>
        </w:rPr>
        <w:instrText>a</w:instrText>
      </w:r>
      <w:r w:rsidRPr="003955D7">
        <w:rPr>
          <w:rFonts w:ascii="Times New Roman" w:eastAsia="楷体_GB2312" w:hAnsi="Times New Roman" w:cs="Times New Roman"/>
          <w:sz w:val="24"/>
          <w:szCs w:val="24"/>
          <w:vertAlign w:val="subscript"/>
        </w:rPr>
        <w:instrText>10</w:instrText>
      </w:r>
      <w:r w:rsidRPr="003955D7">
        <w:rPr>
          <w:rFonts w:ascii="Times New Roman" w:eastAsia="楷体_GB2312" w:hAnsi="Times New Roman" w:cs="Times New Roman"/>
          <w:i/>
          <w:sz w:val="24"/>
          <w:szCs w:val="24"/>
        </w:rPr>
        <w:instrText>,a</w:instrText>
      </w:r>
      <w:r w:rsidRPr="003955D7">
        <w:rPr>
          <w:rFonts w:ascii="Times New Roman" w:eastAsia="楷体_GB2312" w:hAnsi="Times New Roman" w:cs="Times New Roman"/>
          <w:sz w:val="24"/>
          <w:szCs w:val="24"/>
          <w:vertAlign w:val="subscript"/>
        </w:rPr>
        <w:instrText>3</w:instrText>
      </w:r>
      <w:r w:rsidRPr="003955D7">
        <w:rPr>
          <w:rFonts w:ascii="Times New Roman" w:eastAsia="楷体_GB2312" w:hAnsi="Times New Roman" w:cs="Times New Roman"/>
          <w:sz w:val="24"/>
          <w:szCs w:val="24"/>
        </w:rPr>
        <w:instrText>)</w:instrText>
      </w:r>
      <w:r w:rsidRPr="003955D7">
        <w:rPr>
          <w:rFonts w:hAnsi="宋体" w:cs="宋体"/>
          <w:sz w:val="24"/>
          <w:szCs w:val="24"/>
        </w:rPr>
        <w:fldChar w:fldCharType="end"/>
      </w:r>
      <w:r w:rsidRPr="003955D7">
        <w:rPr>
          <w:rFonts w:ascii="Times New Roman" w:eastAsia="楷体_GB2312" w:hAnsi="Times New Roman" w:cs="Times New Roman"/>
          <w:sz w:val="24"/>
          <w:szCs w:val="24"/>
        </w:rPr>
        <w:t>＝</w:t>
      </w:r>
      <w:r w:rsidRPr="003955D7">
        <w:rPr>
          <w:rFonts w:hAnsi="宋体" w:cs="宋体"/>
          <w:sz w:val="24"/>
          <w:szCs w:val="24"/>
        </w:rPr>
        <w:fldChar w:fldCharType="begin"/>
      </w:r>
      <w:r w:rsidRPr="003955D7">
        <w:rPr>
          <w:rFonts w:hAnsi="宋体" w:cs="宋体" w:hint="eastAsia"/>
          <w:sz w:val="24"/>
          <w:szCs w:val="24"/>
        </w:rPr>
        <w:instrText>eq \</w:instrText>
      </w:r>
      <w:r w:rsidRPr="003955D7">
        <w:rPr>
          <w:rFonts w:ascii="Times New Roman" w:eastAsia="楷体_GB2312" w:hAnsi="Times New Roman" w:cs="Times New Roman"/>
          <w:sz w:val="24"/>
          <w:szCs w:val="24"/>
        </w:rPr>
        <w:instrText>f(</w:instrText>
      </w:r>
      <w:r w:rsidRPr="003955D7">
        <w:rPr>
          <w:rFonts w:ascii="Times New Roman" w:eastAsia="楷体_GB2312" w:hAnsi="Times New Roman" w:cs="Times New Roman"/>
          <w:i/>
          <w:sz w:val="24"/>
          <w:szCs w:val="24"/>
        </w:rPr>
        <w:instrText>a</w:instrText>
      </w:r>
      <w:r w:rsidRPr="003955D7">
        <w:rPr>
          <w:rFonts w:ascii="Times New Roman" w:eastAsia="楷体_GB2312" w:hAnsi="Times New Roman" w:cs="Times New Roman"/>
          <w:sz w:val="24"/>
          <w:szCs w:val="24"/>
          <w:vertAlign w:val="subscript"/>
        </w:rPr>
        <w:instrText>1</w:instrText>
      </w:r>
      <w:r w:rsidRPr="003955D7">
        <w:rPr>
          <w:rFonts w:ascii="Times New Roman" w:eastAsia="楷体_GB2312" w:hAnsi="Times New Roman" w:cs="Times New Roman"/>
          <w:i/>
          <w:sz w:val="24"/>
          <w:szCs w:val="24"/>
        </w:rPr>
        <w:instrText>q</w:instrText>
      </w:r>
      <w:r w:rsidRPr="003955D7">
        <w:rPr>
          <w:rFonts w:ascii="Times New Roman" w:eastAsia="楷体_GB2312" w:hAnsi="Times New Roman" w:cs="Times New Roman"/>
          <w:sz w:val="24"/>
          <w:szCs w:val="24"/>
          <w:vertAlign w:val="superscript"/>
        </w:rPr>
        <w:instrText>9</w:instrText>
      </w:r>
      <w:r w:rsidRPr="003955D7">
        <w:rPr>
          <w:rFonts w:ascii="Times New Roman" w:eastAsia="楷体_GB2312" w:hAnsi="Times New Roman" w:cs="Times New Roman"/>
          <w:i/>
          <w:sz w:val="24"/>
          <w:szCs w:val="24"/>
        </w:rPr>
        <w:instrText>,a</w:instrText>
      </w:r>
      <w:r w:rsidRPr="003955D7">
        <w:rPr>
          <w:rFonts w:ascii="Times New Roman" w:eastAsia="楷体_GB2312" w:hAnsi="Times New Roman" w:cs="Times New Roman"/>
          <w:sz w:val="24"/>
          <w:szCs w:val="24"/>
          <w:vertAlign w:val="subscript"/>
        </w:rPr>
        <w:instrText>1</w:instrText>
      </w:r>
      <w:r w:rsidRPr="003955D7">
        <w:rPr>
          <w:rFonts w:ascii="Times New Roman" w:eastAsia="楷体_GB2312" w:hAnsi="Times New Roman" w:cs="Times New Roman"/>
          <w:i/>
          <w:sz w:val="24"/>
          <w:szCs w:val="24"/>
        </w:rPr>
        <w:instrText>q</w:instrText>
      </w:r>
      <w:r w:rsidRPr="003955D7">
        <w:rPr>
          <w:rFonts w:ascii="Times New Roman" w:eastAsia="楷体_GB2312" w:hAnsi="Times New Roman" w:cs="Times New Roman"/>
          <w:sz w:val="24"/>
          <w:szCs w:val="24"/>
          <w:vertAlign w:val="superscript"/>
        </w:rPr>
        <w:instrText>2</w:instrText>
      </w:r>
      <w:r w:rsidRPr="003955D7">
        <w:rPr>
          <w:rFonts w:ascii="Times New Roman" w:eastAsia="楷体_GB2312" w:hAnsi="Times New Roman" w:cs="Times New Roman"/>
          <w:sz w:val="24"/>
          <w:szCs w:val="24"/>
        </w:rPr>
        <w:instrText>)</w:instrText>
      </w:r>
      <w:r w:rsidRPr="003955D7">
        <w:rPr>
          <w:rFonts w:hAnsi="宋体" w:cs="宋体"/>
          <w:sz w:val="24"/>
          <w:szCs w:val="24"/>
        </w:rPr>
        <w:fldChar w:fldCharType="end"/>
      </w:r>
      <w:r w:rsidRPr="003955D7">
        <w:rPr>
          <w:rFonts w:ascii="Times New Roman" w:eastAsia="楷体_GB2312" w:hAnsi="Times New Roman" w:cs="Times New Roman"/>
          <w:sz w:val="24"/>
          <w:szCs w:val="24"/>
        </w:rPr>
        <w:t>＝</w:t>
      </w:r>
      <w:r w:rsidRPr="003955D7">
        <w:rPr>
          <w:rFonts w:ascii="Times New Roman" w:eastAsia="楷体_GB2312" w:hAnsi="Times New Roman" w:cs="Times New Roman"/>
          <w:i/>
          <w:sz w:val="24"/>
          <w:szCs w:val="24"/>
        </w:rPr>
        <w:t>q</w:t>
      </w:r>
      <w:r w:rsidRPr="003955D7">
        <w:rPr>
          <w:rFonts w:ascii="Times New Roman" w:eastAsia="楷体_GB2312" w:hAnsi="Times New Roman" w:cs="Times New Roman"/>
          <w:sz w:val="24"/>
          <w:szCs w:val="24"/>
          <w:vertAlign w:val="superscript"/>
        </w:rPr>
        <w:t>7</w:t>
      </w:r>
      <w:r w:rsidRPr="003955D7">
        <w:rPr>
          <w:rFonts w:ascii="Times New Roman" w:eastAsia="楷体_GB2312" w:hAnsi="Times New Roman" w:cs="Times New Roman"/>
          <w:sz w:val="24"/>
          <w:szCs w:val="24"/>
        </w:rPr>
        <w:t>＝</w:t>
      </w:r>
      <w:r w:rsidRPr="003955D7">
        <w:rPr>
          <w:rFonts w:ascii="Times New Roman" w:eastAsia="楷体_GB2312" w:hAnsi="Times New Roman" w:cs="Times New Roman"/>
          <w:sz w:val="24"/>
          <w:szCs w:val="24"/>
        </w:rPr>
        <w:t>128</w:t>
      </w:r>
      <w:r w:rsidRPr="003955D7">
        <w:rPr>
          <w:rFonts w:ascii="Times New Roman" w:eastAsia="楷体_GB2312" w:hAnsi="Times New Roman" w:cs="Times New Roman"/>
          <w:sz w:val="24"/>
          <w:szCs w:val="24"/>
        </w:rPr>
        <w:t>＝</w:t>
      </w:r>
      <w:r w:rsidRPr="003955D7">
        <w:rPr>
          <w:rFonts w:ascii="Times New Roman" w:eastAsia="楷体_GB2312" w:hAnsi="Times New Roman" w:cs="Times New Roman"/>
          <w:sz w:val="24"/>
          <w:szCs w:val="24"/>
        </w:rPr>
        <w:t>2</w:t>
      </w:r>
      <w:r w:rsidRPr="003955D7">
        <w:rPr>
          <w:rFonts w:ascii="Times New Roman" w:eastAsia="楷体_GB2312" w:hAnsi="Times New Roman" w:cs="Times New Roman"/>
          <w:sz w:val="24"/>
          <w:szCs w:val="24"/>
          <w:vertAlign w:val="superscript"/>
        </w:rPr>
        <w:t>7</w:t>
      </w:r>
      <w:r w:rsidRPr="003955D7">
        <w:rPr>
          <w:rFonts w:ascii="Times New Roman" w:eastAsia="楷体_GB2312" w:hAnsi="Times New Roman" w:cs="Times New Roman"/>
          <w:sz w:val="24"/>
          <w:szCs w:val="24"/>
        </w:rPr>
        <w:t>，故</w:t>
      </w:r>
      <w:r w:rsidRPr="003955D7">
        <w:rPr>
          <w:rFonts w:ascii="Times New Roman" w:eastAsia="楷体_GB2312" w:hAnsi="Times New Roman" w:cs="Times New Roman"/>
          <w:i/>
          <w:sz w:val="24"/>
          <w:szCs w:val="24"/>
        </w:rPr>
        <w:t>q</w:t>
      </w:r>
      <w:r w:rsidRPr="003955D7">
        <w:rPr>
          <w:rFonts w:ascii="Times New Roman" w:eastAsia="楷体_GB2312" w:hAnsi="Times New Roman" w:cs="Times New Roman"/>
          <w:sz w:val="24"/>
          <w:szCs w:val="24"/>
        </w:rPr>
        <w:t>＝</w:t>
      </w:r>
      <w:r w:rsidRPr="003955D7">
        <w:rPr>
          <w:rFonts w:ascii="Times New Roman" w:eastAsia="楷体_GB2312" w:hAnsi="Times New Roman" w:cs="Times New Roman"/>
          <w:sz w:val="24"/>
          <w:szCs w:val="24"/>
        </w:rPr>
        <w:t>2.</w:t>
      </w:r>
    </w:p>
    <w:p w14:paraId="30B28A9C" w14:textId="77777777" w:rsidR="008074F2" w:rsidRPr="003955D7" w:rsidRDefault="008074F2" w:rsidP="008074F2">
      <w:pPr>
        <w:pStyle w:val="af2"/>
        <w:tabs>
          <w:tab w:val="left" w:pos="3960"/>
          <w:tab w:val="left" w:pos="6660"/>
        </w:tabs>
        <w:snapToGrid w:val="0"/>
        <w:spacing w:line="360" w:lineRule="auto"/>
        <w:rPr>
          <w:rFonts w:ascii="MingLiU_HKSCS" w:hAnsi="MingLiU_HKSCS" w:cs="MingLiU_HKSCS" w:hint="eastAsia"/>
          <w:sz w:val="24"/>
          <w:szCs w:val="24"/>
        </w:rPr>
      </w:pPr>
      <w:r w:rsidRPr="003955D7">
        <w:rPr>
          <w:rFonts w:ascii="Times New Roman" w:eastAsia="楷体_GB2312" w:hAnsi="Times New Roman" w:cs="Times New Roman"/>
          <w:sz w:val="24"/>
          <w:szCs w:val="24"/>
        </w:rPr>
        <w:t>所以</w:t>
      </w:r>
      <w:r w:rsidRPr="003955D7">
        <w:rPr>
          <w:rFonts w:ascii="Times New Roman" w:eastAsia="楷体_GB2312" w:hAnsi="Times New Roman" w:cs="Times New Roman"/>
          <w:i/>
          <w:sz w:val="24"/>
          <w:szCs w:val="24"/>
        </w:rPr>
        <w:t>a</w:t>
      </w:r>
      <w:r w:rsidRPr="003955D7">
        <w:rPr>
          <w:rFonts w:ascii="Times New Roman" w:eastAsia="楷体_GB2312" w:hAnsi="Times New Roman" w:cs="Times New Roman"/>
          <w:i/>
          <w:sz w:val="24"/>
          <w:szCs w:val="24"/>
          <w:vertAlign w:val="subscript"/>
        </w:rPr>
        <w:t>n</w:t>
      </w:r>
      <w:r w:rsidRPr="003955D7">
        <w:rPr>
          <w:rFonts w:ascii="Times New Roman" w:eastAsia="楷体_GB2312" w:hAnsi="Times New Roman" w:cs="Times New Roman"/>
          <w:sz w:val="24"/>
          <w:szCs w:val="24"/>
        </w:rPr>
        <w:t>＝</w:t>
      </w:r>
      <w:r w:rsidRPr="003955D7">
        <w:rPr>
          <w:rFonts w:ascii="Times New Roman" w:eastAsia="楷体_GB2312" w:hAnsi="Times New Roman" w:cs="Times New Roman"/>
          <w:i/>
          <w:sz w:val="24"/>
          <w:szCs w:val="24"/>
        </w:rPr>
        <w:t>a</w:t>
      </w:r>
      <w:r w:rsidRPr="003955D7">
        <w:rPr>
          <w:rFonts w:ascii="Times New Roman" w:eastAsia="楷体_GB2312" w:hAnsi="Times New Roman" w:cs="Times New Roman"/>
          <w:sz w:val="24"/>
          <w:szCs w:val="24"/>
          <w:vertAlign w:val="subscript"/>
        </w:rPr>
        <w:t>1</w:t>
      </w:r>
      <w:r w:rsidRPr="003955D7">
        <w:rPr>
          <w:rFonts w:ascii="Times New Roman" w:eastAsia="楷体_GB2312" w:hAnsi="Times New Roman" w:cs="Times New Roman"/>
          <w:i/>
          <w:sz w:val="24"/>
          <w:szCs w:val="24"/>
        </w:rPr>
        <w:t>q</w:t>
      </w:r>
      <w:r w:rsidRPr="003955D7">
        <w:rPr>
          <w:rFonts w:ascii="Times New Roman" w:eastAsia="楷体_GB2312" w:hAnsi="Times New Roman" w:cs="Times New Roman"/>
          <w:i/>
          <w:sz w:val="24"/>
          <w:szCs w:val="24"/>
          <w:vertAlign w:val="superscript"/>
        </w:rPr>
        <w:t>n</w:t>
      </w:r>
      <w:r w:rsidRPr="003955D7">
        <w:rPr>
          <w:rFonts w:ascii="Times New Roman" w:eastAsia="楷体_GB2312" w:hAnsi="Times New Roman" w:cs="Times New Roman"/>
          <w:sz w:val="24"/>
          <w:szCs w:val="24"/>
          <w:vertAlign w:val="superscript"/>
        </w:rPr>
        <w:t>－</w:t>
      </w:r>
      <w:r w:rsidRPr="003955D7">
        <w:rPr>
          <w:rFonts w:ascii="Times New Roman" w:eastAsia="楷体_GB2312" w:hAnsi="Times New Roman" w:cs="Times New Roman"/>
          <w:sz w:val="24"/>
          <w:szCs w:val="24"/>
          <w:vertAlign w:val="superscript"/>
        </w:rPr>
        <w:t>1</w:t>
      </w:r>
      <w:r w:rsidRPr="003955D7">
        <w:rPr>
          <w:rFonts w:ascii="Times New Roman" w:eastAsia="楷体_GB2312" w:hAnsi="Times New Roman" w:cs="Times New Roman"/>
          <w:sz w:val="24"/>
          <w:szCs w:val="24"/>
        </w:rPr>
        <w:t>＝</w:t>
      </w:r>
      <w:r w:rsidRPr="003955D7">
        <w:rPr>
          <w:rFonts w:ascii="Times New Roman" w:eastAsia="楷体_GB2312" w:hAnsi="Times New Roman" w:cs="Times New Roman"/>
          <w:i/>
          <w:sz w:val="24"/>
          <w:szCs w:val="24"/>
        </w:rPr>
        <w:t>a</w:t>
      </w:r>
      <w:r w:rsidRPr="003955D7">
        <w:rPr>
          <w:rFonts w:ascii="Times New Roman" w:eastAsia="楷体_GB2312" w:hAnsi="Times New Roman" w:cs="Times New Roman"/>
          <w:sz w:val="24"/>
          <w:szCs w:val="24"/>
          <w:vertAlign w:val="subscript"/>
        </w:rPr>
        <w:t>1</w:t>
      </w:r>
      <w:r w:rsidRPr="003955D7">
        <w:rPr>
          <w:rFonts w:ascii="Times New Roman" w:eastAsia="楷体_GB2312" w:hAnsi="Times New Roman" w:cs="Times New Roman"/>
          <w:i/>
          <w:sz w:val="24"/>
          <w:szCs w:val="24"/>
        </w:rPr>
        <w:t>q</w:t>
      </w:r>
      <w:r w:rsidRPr="003955D7">
        <w:rPr>
          <w:rFonts w:ascii="Times New Roman" w:eastAsia="楷体_GB2312" w:hAnsi="Times New Roman" w:cs="Times New Roman"/>
          <w:sz w:val="24"/>
          <w:szCs w:val="24"/>
          <w:vertAlign w:val="superscript"/>
        </w:rPr>
        <w:t>2</w:t>
      </w:r>
      <w:r w:rsidRPr="003955D7">
        <w:rPr>
          <w:rFonts w:ascii="Times New Roman" w:eastAsia="楷体_GB2312" w:hAnsi="Times New Roman" w:cs="Times New Roman"/>
          <w:sz w:val="24"/>
          <w:szCs w:val="24"/>
        </w:rPr>
        <w:t>·</w:t>
      </w:r>
      <w:r w:rsidRPr="003955D7">
        <w:rPr>
          <w:rFonts w:ascii="Times New Roman" w:eastAsia="楷体_GB2312" w:hAnsi="Times New Roman" w:cs="Times New Roman"/>
          <w:i/>
          <w:sz w:val="24"/>
          <w:szCs w:val="24"/>
        </w:rPr>
        <w:t>q</w:t>
      </w:r>
      <w:r w:rsidRPr="003955D7">
        <w:rPr>
          <w:rFonts w:ascii="Times New Roman" w:eastAsia="楷体_GB2312" w:hAnsi="Times New Roman" w:cs="Times New Roman"/>
          <w:i/>
          <w:sz w:val="24"/>
          <w:szCs w:val="24"/>
          <w:vertAlign w:val="superscript"/>
        </w:rPr>
        <w:t>n</w:t>
      </w:r>
      <w:r w:rsidRPr="003955D7">
        <w:rPr>
          <w:rFonts w:ascii="Times New Roman" w:eastAsia="楷体_GB2312" w:hAnsi="Times New Roman" w:cs="Times New Roman"/>
          <w:sz w:val="24"/>
          <w:szCs w:val="24"/>
          <w:vertAlign w:val="superscript"/>
        </w:rPr>
        <w:t>－</w:t>
      </w:r>
      <w:r w:rsidRPr="003955D7">
        <w:rPr>
          <w:rFonts w:ascii="Times New Roman" w:eastAsia="楷体_GB2312" w:hAnsi="Times New Roman" w:cs="Times New Roman"/>
          <w:sz w:val="24"/>
          <w:szCs w:val="24"/>
          <w:vertAlign w:val="superscript"/>
        </w:rPr>
        <w:t>3</w:t>
      </w:r>
      <w:r w:rsidRPr="003955D7">
        <w:rPr>
          <w:rFonts w:ascii="Times New Roman" w:eastAsia="楷体_GB2312" w:hAnsi="Times New Roman" w:cs="Times New Roman"/>
          <w:sz w:val="24"/>
          <w:szCs w:val="24"/>
        </w:rPr>
        <w:t>＝</w:t>
      </w:r>
      <w:r w:rsidRPr="003955D7">
        <w:rPr>
          <w:rFonts w:ascii="Times New Roman" w:eastAsia="楷体_GB2312" w:hAnsi="Times New Roman" w:cs="Times New Roman"/>
          <w:i/>
          <w:sz w:val="24"/>
          <w:szCs w:val="24"/>
        </w:rPr>
        <w:t>a</w:t>
      </w:r>
      <w:r w:rsidRPr="003955D7">
        <w:rPr>
          <w:rFonts w:ascii="Times New Roman" w:eastAsia="楷体_GB2312" w:hAnsi="Times New Roman" w:cs="Times New Roman"/>
          <w:sz w:val="24"/>
          <w:szCs w:val="24"/>
          <w:vertAlign w:val="subscript"/>
        </w:rPr>
        <w:t>3</w:t>
      </w:r>
      <w:r w:rsidRPr="003955D7">
        <w:rPr>
          <w:rFonts w:ascii="Times New Roman" w:eastAsia="楷体_GB2312" w:hAnsi="Times New Roman" w:cs="Times New Roman"/>
          <w:sz w:val="24"/>
          <w:szCs w:val="24"/>
        </w:rPr>
        <w:t>·</w:t>
      </w:r>
      <w:r w:rsidRPr="003955D7">
        <w:rPr>
          <w:rFonts w:ascii="Times New Roman" w:eastAsia="楷体_GB2312" w:hAnsi="Times New Roman" w:cs="Times New Roman"/>
          <w:i/>
          <w:sz w:val="24"/>
          <w:szCs w:val="24"/>
        </w:rPr>
        <w:t>q</w:t>
      </w:r>
      <w:r w:rsidRPr="003955D7">
        <w:rPr>
          <w:rFonts w:ascii="Times New Roman" w:eastAsia="楷体_GB2312" w:hAnsi="Times New Roman" w:cs="Times New Roman"/>
          <w:i/>
          <w:sz w:val="24"/>
          <w:szCs w:val="24"/>
          <w:vertAlign w:val="superscript"/>
        </w:rPr>
        <w:t>n</w:t>
      </w:r>
      <w:r w:rsidRPr="003955D7">
        <w:rPr>
          <w:rFonts w:ascii="Times New Roman" w:eastAsia="楷体_GB2312" w:hAnsi="Times New Roman" w:cs="Times New Roman"/>
          <w:sz w:val="24"/>
          <w:szCs w:val="24"/>
          <w:vertAlign w:val="superscript"/>
        </w:rPr>
        <w:t>－</w:t>
      </w:r>
      <w:r w:rsidRPr="003955D7">
        <w:rPr>
          <w:rFonts w:ascii="Times New Roman" w:eastAsia="楷体_GB2312" w:hAnsi="Times New Roman" w:cs="Times New Roman"/>
          <w:sz w:val="24"/>
          <w:szCs w:val="24"/>
          <w:vertAlign w:val="superscript"/>
        </w:rPr>
        <w:t>3</w:t>
      </w:r>
      <w:r w:rsidRPr="003955D7">
        <w:rPr>
          <w:rFonts w:ascii="Times New Roman" w:eastAsia="楷体_GB2312" w:hAnsi="Times New Roman" w:cs="Times New Roman"/>
          <w:sz w:val="24"/>
          <w:szCs w:val="24"/>
        </w:rPr>
        <w:t>＝</w:t>
      </w:r>
      <w:r w:rsidRPr="003955D7">
        <w:rPr>
          <w:rFonts w:ascii="Times New Roman" w:eastAsia="楷体_GB2312" w:hAnsi="Times New Roman" w:cs="Times New Roman"/>
          <w:sz w:val="24"/>
          <w:szCs w:val="24"/>
        </w:rPr>
        <w:t>3</w:t>
      </w:r>
      <w:r w:rsidRPr="003955D7">
        <w:rPr>
          <w:rFonts w:hAnsi="宋体" w:cs="Times New Roman"/>
          <w:sz w:val="24"/>
          <w:szCs w:val="24"/>
        </w:rPr>
        <w:t>×</w:t>
      </w:r>
      <w:r w:rsidRPr="003955D7">
        <w:rPr>
          <w:rFonts w:ascii="Times New Roman" w:eastAsia="楷体_GB2312" w:hAnsi="Times New Roman" w:cs="Times New Roman"/>
          <w:sz w:val="24"/>
          <w:szCs w:val="24"/>
        </w:rPr>
        <w:t>2</w:t>
      </w:r>
      <w:r w:rsidRPr="003955D7">
        <w:rPr>
          <w:rFonts w:ascii="Times New Roman" w:eastAsia="楷体_GB2312" w:hAnsi="Times New Roman" w:cs="Times New Roman"/>
          <w:i/>
          <w:sz w:val="24"/>
          <w:szCs w:val="24"/>
          <w:vertAlign w:val="superscript"/>
        </w:rPr>
        <w:t>n</w:t>
      </w:r>
      <w:r w:rsidRPr="003955D7">
        <w:rPr>
          <w:rFonts w:ascii="Times New Roman" w:eastAsia="楷体_GB2312" w:hAnsi="Times New Roman" w:cs="Times New Roman"/>
          <w:sz w:val="24"/>
          <w:szCs w:val="24"/>
          <w:vertAlign w:val="superscript"/>
        </w:rPr>
        <w:t>－</w:t>
      </w:r>
      <w:r w:rsidRPr="003955D7">
        <w:rPr>
          <w:rFonts w:ascii="Times New Roman" w:eastAsia="楷体_GB2312" w:hAnsi="Times New Roman" w:cs="Times New Roman"/>
          <w:sz w:val="24"/>
          <w:szCs w:val="24"/>
          <w:vertAlign w:val="superscript"/>
        </w:rPr>
        <w:t>3</w:t>
      </w:r>
      <w:r w:rsidRPr="003955D7">
        <w:rPr>
          <w:rFonts w:ascii="Times New Roman" w:eastAsia="楷体_GB2312" w:hAnsi="Times New Roman" w:cs="Times New Roman"/>
          <w:sz w:val="24"/>
          <w:szCs w:val="24"/>
        </w:rPr>
        <w:t>.</w:t>
      </w:r>
    </w:p>
    <w:p w14:paraId="22BED8A9" w14:textId="0A31B0E7" w:rsidR="008074F2" w:rsidRDefault="008074F2" w:rsidP="008074F2">
      <w:pPr>
        <w:pStyle w:val="af2"/>
        <w:tabs>
          <w:tab w:val="left" w:pos="3960"/>
          <w:tab w:val="left" w:pos="6660"/>
        </w:tabs>
        <w:snapToGrid w:val="0"/>
        <w:spacing w:line="360" w:lineRule="auto"/>
        <w:rPr>
          <w:rFonts w:ascii="Times New Roman" w:hAnsi="Times New Roman" w:cs="Times New Roman"/>
          <w:sz w:val="24"/>
          <w:szCs w:val="24"/>
          <w:vertAlign w:val="superscript"/>
        </w:rPr>
      </w:pPr>
      <w:r w:rsidRPr="003955D7">
        <w:rPr>
          <w:rFonts w:ascii="Times New Roman" w:eastAsia="黑体" w:hAnsi="Times New Roman" w:cs="Times New Roman"/>
          <w:color w:val="FF0000"/>
          <w:sz w:val="24"/>
          <w:szCs w:val="24"/>
        </w:rPr>
        <w:t>【答案】</w:t>
      </w:r>
      <w:r w:rsidRPr="003955D7">
        <w:rPr>
          <w:rFonts w:ascii="Times New Roman" w:hAnsi="Times New Roman" w:cs="Times New Roman"/>
          <w:sz w:val="24"/>
          <w:szCs w:val="24"/>
        </w:rPr>
        <w:t xml:space="preserve">　</w:t>
      </w:r>
      <w:r w:rsidRPr="003955D7">
        <w:rPr>
          <w:rFonts w:ascii="Times New Roman" w:hAnsi="Times New Roman" w:cs="Times New Roman"/>
          <w:sz w:val="24"/>
          <w:szCs w:val="24"/>
        </w:rPr>
        <w:t>3</w:t>
      </w:r>
      <w:r w:rsidRPr="003955D7">
        <w:rPr>
          <w:rFonts w:hAnsi="宋体" w:cs="Times New Roman"/>
          <w:sz w:val="24"/>
          <w:szCs w:val="24"/>
        </w:rPr>
        <w:t>×</w:t>
      </w:r>
      <w:r w:rsidRPr="003955D7">
        <w:rPr>
          <w:rFonts w:ascii="Times New Roman" w:hAnsi="Times New Roman" w:cs="Times New Roman"/>
          <w:sz w:val="24"/>
          <w:szCs w:val="24"/>
        </w:rPr>
        <w:t>2</w:t>
      </w:r>
      <w:r w:rsidRPr="003955D7">
        <w:rPr>
          <w:rFonts w:ascii="Times New Roman" w:hAnsi="Times New Roman" w:cs="Times New Roman"/>
          <w:i/>
          <w:sz w:val="24"/>
          <w:szCs w:val="24"/>
          <w:vertAlign w:val="superscript"/>
        </w:rPr>
        <w:t>n</w:t>
      </w:r>
      <w:r w:rsidRPr="003955D7">
        <w:rPr>
          <w:rFonts w:ascii="Times New Roman" w:hAnsi="Times New Roman" w:cs="Times New Roman"/>
          <w:sz w:val="24"/>
          <w:szCs w:val="24"/>
          <w:vertAlign w:val="superscript"/>
        </w:rPr>
        <w:t>－</w:t>
      </w:r>
      <w:r>
        <w:rPr>
          <w:rFonts w:ascii="Times New Roman" w:hAnsi="Times New Roman" w:cs="Times New Roman" w:hint="eastAsia"/>
          <w:sz w:val="24"/>
          <w:szCs w:val="24"/>
          <w:vertAlign w:val="superscript"/>
        </w:rPr>
        <w:t>3</w:t>
      </w:r>
    </w:p>
    <w:p w14:paraId="4677F491" w14:textId="77777777" w:rsidR="00902CD6" w:rsidRDefault="00902CD6" w:rsidP="008074F2">
      <w:pPr>
        <w:pStyle w:val="af2"/>
        <w:tabs>
          <w:tab w:val="left" w:pos="3960"/>
          <w:tab w:val="left" w:pos="6660"/>
        </w:tabs>
        <w:snapToGrid w:val="0"/>
        <w:spacing w:line="360" w:lineRule="auto"/>
        <w:rPr>
          <w:rFonts w:ascii="Times New Roman" w:hAnsi="Times New Roman" w:cs="Times New Roman"/>
          <w:sz w:val="24"/>
          <w:szCs w:val="24"/>
          <w:vertAlign w:val="superscript"/>
        </w:rPr>
      </w:pPr>
    </w:p>
    <w:p w14:paraId="0984BFE9" w14:textId="17AFF0C7" w:rsidR="00902CD6" w:rsidRPr="00902CD6" w:rsidRDefault="00902CD6" w:rsidP="008074F2">
      <w:pPr>
        <w:pStyle w:val="af2"/>
        <w:tabs>
          <w:tab w:val="left" w:pos="3960"/>
          <w:tab w:val="left" w:pos="6660"/>
        </w:tabs>
        <w:snapToGrid w:val="0"/>
        <w:spacing w:line="360" w:lineRule="auto"/>
        <w:rPr>
          <w:rFonts w:asciiTheme="minorHAnsi" w:eastAsiaTheme="minorEastAsia" w:hAnsiTheme="minorHAnsi" w:cstheme="minorBidi" w:hint="eastAsia"/>
          <w:color w:val="EE0000"/>
          <w:sz w:val="22"/>
          <w:szCs w:val="24"/>
          <w14:ligatures w14:val="standardContextual"/>
        </w:rPr>
      </w:pPr>
      <w:r w:rsidRPr="00902CD6">
        <w:rPr>
          <w:rFonts w:asciiTheme="minorHAnsi" w:eastAsiaTheme="minorEastAsia" w:hAnsiTheme="minorHAnsi" w:cstheme="minorBidi" w:hint="eastAsia"/>
          <w:color w:val="EE0000"/>
          <w:sz w:val="22"/>
          <w:szCs w:val="24"/>
          <w14:ligatures w14:val="standardContextual"/>
        </w:rPr>
        <w:t>测试</w:t>
      </w:r>
      <w:r>
        <w:rPr>
          <w:rFonts w:asciiTheme="minorHAnsi" w:eastAsiaTheme="minorEastAsia" w:hAnsiTheme="minorHAnsi" w:cstheme="minorBidi" w:hint="eastAsia"/>
          <w:color w:val="EE0000"/>
          <w:sz w:val="22"/>
          <w:szCs w:val="24"/>
          <w14:ligatures w14:val="standardContextual"/>
        </w:rPr>
        <w:t xml:space="preserve">—— </w:t>
      </w:r>
      <w:r w:rsidRPr="007C472A">
        <w:rPr>
          <w:rFonts w:asciiTheme="minorHAnsi" w:eastAsiaTheme="minorEastAsia" w:hAnsiTheme="minorHAnsi" w:cstheme="minorBidi" w:hint="eastAsia"/>
          <w:sz w:val="22"/>
          <w:szCs w:val="24"/>
          <w14:ligatures w14:val="standardContextual"/>
        </w:rPr>
        <w:t>全是图片的公式</w:t>
      </w:r>
    </w:p>
    <w:p w14:paraId="232A89EC" w14:textId="77777777" w:rsidR="00902CD6" w:rsidRDefault="00902CD6" w:rsidP="00902CD6">
      <w:pPr>
        <w:spacing w:line="360" w:lineRule="auto"/>
        <w:ind w:left="440" w:hangingChars="200" w:hanging="440"/>
        <w:rPr>
          <w:rFonts w:hint="eastAsia"/>
          <w:b/>
          <w:szCs w:val="21"/>
        </w:rPr>
      </w:pPr>
      <w:r>
        <w:rPr>
          <w:b/>
          <w:szCs w:val="21"/>
        </w:rPr>
        <w:t>16．本小题主要考查同角三角函数关系、两角和（差）及二倍角的三角函数，考查运算求解能力．满分14分．</w:t>
      </w:r>
    </w:p>
    <w:p w14:paraId="31F9EB7E" w14:textId="77777777" w:rsidR="00902CD6" w:rsidRDefault="00902CD6" w:rsidP="00902CD6">
      <w:pPr>
        <w:spacing w:line="360" w:lineRule="auto"/>
        <w:ind w:leftChars="200" w:left="440"/>
        <w:rPr>
          <w:rFonts w:hint="eastAsia"/>
          <w:color w:val="000000"/>
          <w:szCs w:val="21"/>
        </w:rPr>
      </w:pPr>
      <w:r>
        <w:rPr>
          <w:b/>
          <w:szCs w:val="21"/>
        </w:rPr>
        <w:t>解：</w:t>
      </w:r>
      <w:r>
        <w:rPr>
          <w:szCs w:val="21"/>
        </w:rPr>
        <w:t>（1）因为</w:t>
      </w:r>
      <w:r>
        <w:rPr>
          <w:noProof/>
          <w:position w:val="-22"/>
          <w:szCs w:val="21"/>
        </w:rPr>
        <w:drawing>
          <wp:inline distT="0" distB="0" distL="0" distR="0" wp14:anchorId="16F4D410" wp14:editId="497826BB">
            <wp:extent cx="548005" cy="367030"/>
            <wp:effectExtent l="0" t="0" r="4445" b="0"/>
            <wp:docPr id="18364869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005" cy="367030"/>
                    </a:xfrm>
                    <a:prstGeom prst="rect">
                      <a:avLst/>
                    </a:prstGeom>
                    <a:noFill/>
                    <a:ln>
                      <a:noFill/>
                    </a:ln>
                  </pic:spPr>
                </pic:pic>
              </a:graphicData>
            </a:graphic>
          </wp:inline>
        </w:drawing>
      </w:r>
      <w:r>
        <w:rPr>
          <w:szCs w:val="21"/>
        </w:rPr>
        <w:t>，</w:t>
      </w:r>
      <w:r>
        <w:rPr>
          <w:noProof/>
          <w:position w:val="-22"/>
          <w:szCs w:val="21"/>
        </w:rPr>
        <w:drawing>
          <wp:inline distT="0" distB="0" distL="0" distR="0" wp14:anchorId="2172A143" wp14:editId="45A14C33">
            <wp:extent cx="733425" cy="367030"/>
            <wp:effectExtent l="0" t="0" r="9525" b="0"/>
            <wp:docPr id="85079735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33425" cy="367030"/>
                    </a:xfrm>
                    <a:prstGeom prst="rect">
                      <a:avLst/>
                    </a:prstGeom>
                    <a:noFill/>
                    <a:ln>
                      <a:noFill/>
                    </a:ln>
                  </pic:spPr>
                </pic:pic>
              </a:graphicData>
            </a:graphic>
          </wp:inline>
        </w:drawing>
      </w:r>
      <w:r>
        <w:rPr>
          <w:szCs w:val="21"/>
        </w:rPr>
        <w:t>，所以</w:t>
      </w:r>
      <w:r>
        <w:rPr>
          <w:noProof/>
          <w:position w:val="-22"/>
          <w:szCs w:val="21"/>
        </w:rPr>
        <w:drawing>
          <wp:inline distT="0" distB="0" distL="0" distR="0" wp14:anchorId="57F51798" wp14:editId="7096FE9A">
            <wp:extent cx="824230" cy="367030"/>
            <wp:effectExtent l="0" t="0" r="0" b="0"/>
            <wp:docPr id="54489522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24230" cy="367030"/>
                    </a:xfrm>
                    <a:prstGeom prst="rect">
                      <a:avLst/>
                    </a:prstGeom>
                    <a:noFill/>
                    <a:ln>
                      <a:noFill/>
                    </a:ln>
                  </pic:spPr>
                </pic:pic>
              </a:graphicData>
            </a:graphic>
          </wp:inline>
        </w:drawing>
      </w:r>
      <w:r>
        <w:rPr>
          <w:color w:val="000000"/>
          <w:szCs w:val="21"/>
        </w:rPr>
        <w:t>．</w:t>
      </w:r>
    </w:p>
    <w:p w14:paraId="5BCC028F" w14:textId="77777777" w:rsidR="00902CD6" w:rsidRDefault="00902CD6" w:rsidP="00902CD6">
      <w:pPr>
        <w:spacing w:line="360" w:lineRule="auto"/>
        <w:ind w:leftChars="200" w:left="440"/>
        <w:rPr>
          <w:rFonts w:hint="eastAsia"/>
          <w:szCs w:val="21"/>
        </w:rPr>
      </w:pPr>
      <w:r>
        <w:rPr>
          <w:szCs w:val="21"/>
        </w:rPr>
        <w:t>因为</w:t>
      </w:r>
      <w:r>
        <w:rPr>
          <w:noProof/>
          <w:position w:val="-6"/>
          <w:szCs w:val="21"/>
        </w:rPr>
        <w:drawing>
          <wp:inline distT="0" distB="0" distL="0" distR="0" wp14:anchorId="6BB258B9" wp14:editId="340297EF">
            <wp:extent cx="1005205" cy="180975"/>
            <wp:effectExtent l="0" t="0" r="4445" b="9525"/>
            <wp:docPr id="190763984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05205" cy="180975"/>
                    </a:xfrm>
                    <a:prstGeom prst="rect">
                      <a:avLst/>
                    </a:prstGeom>
                    <a:noFill/>
                    <a:ln>
                      <a:noFill/>
                    </a:ln>
                  </pic:spPr>
                </pic:pic>
              </a:graphicData>
            </a:graphic>
          </wp:inline>
        </w:drawing>
      </w:r>
      <w:r>
        <w:rPr>
          <w:szCs w:val="21"/>
        </w:rPr>
        <w:t>，所以</w:t>
      </w:r>
      <w:r>
        <w:rPr>
          <w:noProof/>
          <w:position w:val="-22"/>
          <w:szCs w:val="21"/>
        </w:rPr>
        <w:drawing>
          <wp:inline distT="0" distB="0" distL="0" distR="0" wp14:anchorId="628B86DC" wp14:editId="1DC19A5D">
            <wp:extent cx="638175" cy="367030"/>
            <wp:effectExtent l="0" t="0" r="9525" b="0"/>
            <wp:docPr id="1523238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8175" cy="367030"/>
                    </a:xfrm>
                    <a:prstGeom prst="rect">
                      <a:avLst/>
                    </a:prstGeom>
                    <a:noFill/>
                    <a:ln>
                      <a:noFill/>
                    </a:ln>
                  </pic:spPr>
                </pic:pic>
              </a:graphicData>
            </a:graphic>
          </wp:inline>
        </w:drawing>
      </w:r>
      <w:r>
        <w:rPr>
          <w:szCs w:val="21"/>
        </w:rPr>
        <w:t>，</w:t>
      </w:r>
    </w:p>
    <w:p w14:paraId="3C8B1439" w14:textId="77777777" w:rsidR="00902CD6" w:rsidRDefault="00902CD6" w:rsidP="00902CD6">
      <w:pPr>
        <w:spacing w:line="360" w:lineRule="auto"/>
        <w:ind w:leftChars="200" w:left="440"/>
        <w:rPr>
          <w:rFonts w:hint="eastAsia"/>
          <w:szCs w:val="21"/>
        </w:rPr>
      </w:pPr>
      <w:r>
        <w:rPr>
          <w:szCs w:val="21"/>
        </w:rPr>
        <w:t>因此，</w:t>
      </w:r>
      <w:r>
        <w:rPr>
          <w:noProof/>
          <w:position w:val="-22"/>
          <w:szCs w:val="21"/>
        </w:rPr>
        <w:drawing>
          <wp:inline distT="0" distB="0" distL="0" distR="0" wp14:anchorId="274B9F9A" wp14:editId="1B36AB2B">
            <wp:extent cx="1462405" cy="367030"/>
            <wp:effectExtent l="0" t="0" r="4445" b="0"/>
            <wp:docPr id="200788267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62405" cy="367030"/>
                    </a:xfrm>
                    <a:prstGeom prst="rect">
                      <a:avLst/>
                    </a:prstGeom>
                    <a:noFill/>
                    <a:ln>
                      <a:noFill/>
                    </a:ln>
                  </pic:spPr>
                </pic:pic>
              </a:graphicData>
            </a:graphic>
          </wp:inline>
        </w:drawing>
      </w:r>
      <w:r>
        <w:rPr>
          <w:szCs w:val="21"/>
        </w:rPr>
        <w:t>．</w:t>
      </w:r>
    </w:p>
    <w:p w14:paraId="3E93943E" w14:textId="77777777" w:rsidR="00902CD6" w:rsidRDefault="00902CD6" w:rsidP="00902CD6">
      <w:pPr>
        <w:spacing w:line="360" w:lineRule="auto"/>
        <w:ind w:leftChars="200" w:left="440"/>
        <w:rPr>
          <w:rFonts w:hint="eastAsia"/>
          <w:szCs w:val="21"/>
        </w:rPr>
      </w:pPr>
      <w:r>
        <w:rPr>
          <w:szCs w:val="21"/>
        </w:rPr>
        <w:t>（2）因为</w:t>
      </w:r>
      <w:r>
        <w:rPr>
          <w:noProof/>
          <w:position w:val="-10"/>
          <w:szCs w:val="21"/>
        </w:rPr>
        <w:drawing>
          <wp:inline distT="0" distB="0" distL="0" distR="0" wp14:anchorId="1B514A65" wp14:editId="189FB9E5">
            <wp:extent cx="276225" cy="180975"/>
            <wp:effectExtent l="0" t="0" r="9525" b="9525"/>
            <wp:docPr id="4067794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r>
        <w:rPr>
          <w:szCs w:val="21"/>
        </w:rPr>
        <w:t>为锐角，所以</w:t>
      </w:r>
      <w:r>
        <w:rPr>
          <w:noProof/>
          <w:position w:val="-10"/>
          <w:szCs w:val="21"/>
        </w:rPr>
        <w:drawing>
          <wp:inline distT="0" distB="0" distL="0" distR="0" wp14:anchorId="42AB3852" wp14:editId="3D9C691F">
            <wp:extent cx="733425" cy="180975"/>
            <wp:effectExtent l="0" t="0" r="9525" b="9525"/>
            <wp:docPr id="13545382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33425" cy="180975"/>
                    </a:xfrm>
                    <a:prstGeom prst="rect">
                      <a:avLst/>
                    </a:prstGeom>
                    <a:noFill/>
                    <a:ln>
                      <a:noFill/>
                    </a:ln>
                  </pic:spPr>
                </pic:pic>
              </a:graphicData>
            </a:graphic>
          </wp:inline>
        </w:drawing>
      </w:r>
      <w:r>
        <w:rPr>
          <w:szCs w:val="21"/>
        </w:rPr>
        <w:t>．</w:t>
      </w:r>
    </w:p>
    <w:p w14:paraId="3EAAD794" w14:textId="77777777" w:rsidR="00902CD6" w:rsidRDefault="00902CD6" w:rsidP="00902CD6">
      <w:pPr>
        <w:spacing w:line="360" w:lineRule="auto"/>
        <w:ind w:leftChars="200" w:left="440"/>
        <w:rPr>
          <w:rFonts w:hint="eastAsia"/>
          <w:szCs w:val="21"/>
        </w:rPr>
      </w:pPr>
      <w:r>
        <w:rPr>
          <w:szCs w:val="21"/>
        </w:rPr>
        <w:t>又因为</w:t>
      </w:r>
      <w:r>
        <w:rPr>
          <w:noProof/>
          <w:position w:val="-22"/>
          <w:szCs w:val="21"/>
        </w:rPr>
        <w:drawing>
          <wp:inline distT="0" distB="0" distL="0" distR="0" wp14:anchorId="3479A11B" wp14:editId="3926504A">
            <wp:extent cx="1005205" cy="367030"/>
            <wp:effectExtent l="0" t="0" r="4445" b="0"/>
            <wp:docPr id="8965204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05205" cy="367030"/>
                    </a:xfrm>
                    <a:prstGeom prst="rect">
                      <a:avLst/>
                    </a:prstGeom>
                    <a:noFill/>
                    <a:ln>
                      <a:noFill/>
                    </a:ln>
                  </pic:spPr>
                </pic:pic>
              </a:graphicData>
            </a:graphic>
          </wp:inline>
        </w:drawing>
      </w:r>
      <w:r>
        <w:rPr>
          <w:szCs w:val="21"/>
        </w:rPr>
        <w:t>，所以</w:t>
      </w:r>
      <w:r>
        <w:rPr>
          <w:noProof/>
          <w:position w:val="-22"/>
          <w:szCs w:val="21"/>
        </w:rPr>
        <w:drawing>
          <wp:inline distT="0" distB="0" distL="0" distR="0" wp14:anchorId="0DE30BAA" wp14:editId="5A4337FF">
            <wp:extent cx="2009775" cy="367030"/>
            <wp:effectExtent l="0" t="0" r="9525" b="0"/>
            <wp:docPr id="152430409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09775" cy="367030"/>
                    </a:xfrm>
                    <a:prstGeom prst="rect">
                      <a:avLst/>
                    </a:prstGeom>
                    <a:noFill/>
                    <a:ln>
                      <a:noFill/>
                    </a:ln>
                  </pic:spPr>
                </pic:pic>
              </a:graphicData>
            </a:graphic>
          </wp:inline>
        </w:drawing>
      </w:r>
      <w:r>
        <w:rPr>
          <w:szCs w:val="21"/>
        </w:rPr>
        <w:t>，</w:t>
      </w:r>
    </w:p>
    <w:p w14:paraId="3B1D266D" w14:textId="77777777" w:rsidR="00902CD6" w:rsidRDefault="00902CD6" w:rsidP="00902CD6">
      <w:pPr>
        <w:spacing w:line="360" w:lineRule="auto"/>
        <w:ind w:leftChars="200" w:left="440"/>
        <w:rPr>
          <w:rFonts w:hint="eastAsia"/>
          <w:szCs w:val="21"/>
        </w:rPr>
      </w:pPr>
      <w:r>
        <w:rPr>
          <w:szCs w:val="21"/>
        </w:rPr>
        <w:t>因此</w:t>
      </w:r>
      <w:r>
        <w:rPr>
          <w:noProof/>
          <w:position w:val="-10"/>
          <w:szCs w:val="21"/>
        </w:rPr>
        <w:drawing>
          <wp:inline distT="0" distB="0" distL="0" distR="0" wp14:anchorId="5FC8172A" wp14:editId="1A2D84D2">
            <wp:extent cx="914400" cy="180975"/>
            <wp:effectExtent l="0" t="0" r="0" b="9525"/>
            <wp:docPr id="137508195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14400" cy="180975"/>
                    </a:xfrm>
                    <a:prstGeom prst="rect">
                      <a:avLst/>
                    </a:prstGeom>
                    <a:noFill/>
                    <a:ln>
                      <a:noFill/>
                    </a:ln>
                  </pic:spPr>
                </pic:pic>
              </a:graphicData>
            </a:graphic>
          </wp:inline>
        </w:drawing>
      </w:r>
      <w:r>
        <w:rPr>
          <w:szCs w:val="21"/>
        </w:rPr>
        <w:t>．</w:t>
      </w:r>
    </w:p>
    <w:p w14:paraId="6857FF62" w14:textId="77777777" w:rsidR="00902CD6" w:rsidRDefault="00902CD6" w:rsidP="00902CD6">
      <w:pPr>
        <w:spacing w:line="360" w:lineRule="auto"/>
        <w:ind w:leftChars="200" w:left="440"/>
        <w:rPr>
          <w:rFonts w:hint="eastAsia"/>
          <w:szCs w:val="21"/>
        </w:rPr>
      </w:pPr>
      <w:r>
        <w:rPr>
          <w:szCs w:val="21"/>
        </w:rPr>
        <w:t>因为</w:t>
      </w:r>
      <w:r>
        <w:rPr>
          <w:noProof/>
          <w:position w:val="-22"/>
          <w:szCs w:val="21"/>
        </w:rPr>
        <w:drawing>
          <wp:inline distT="0" distB="0" distL="0" distR="0" wp14:anchorId="5F4D289B" wp14:editId="2E1BA49E">
            <wp:extent cx="548005" cy="367030"/>
            <wp:effectExtent l="0" t="0" r="4445" b="0"/>
            <wp:docPr id="192930200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8005" cy="367030"/>
                    </a:xfrm>
                    <a:prstGeom prst="rect">
                      <a:avLst/>
                    </a:prstGeom>
                    <a:noFill/>
                    <a:ln>
                      <a:noFill/>
                    </a:ln>
                  </pic:spPr>
                </pic:pic>
              </a:graphicData>
            </a:graphic>
          </wp:inline>
        </w:drawing>
      </w:r>
      <w:r>
        <w:rPr>
          <w:szCs w:val="21"/>
        </w:rPr>
        <w:t>，所以</w:t>
      </w:r>
      <w:r>
        <w:rPr>
          <w:noProof/>
          <w:position w:val="-22"/>
          <w:szCs w:val="21"/>
        </w:rPr>
        <w:drawing>
          <wp:inline distT="0" distB="0" distL="0" distR="0" wp14:anchorId="758700DC" wp14:editId="5738F25B">
            <wp:extent cx="1462405" cy="367030"/>
            <wp:effectExtent l="0" t="0" r="4445" b="0"/>
            <wp:docPr id="7545442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2405" cy="367030"/>
                    </a:xfrm>
                    <a:prstGeom prst="rect">
                      <a:avLst/>
                    </a:prstGeom>
                    <a:noFill/>
                    <a:ln>
                      <a:noFill/>
                    </a:ln>
                  </pic:spPr>
                </pic:pic>
              </a:graphicData>
            </a:graphic>
          </wp:inline>
        </w:drawing>
      </w:r>
      <w:r>
        <w:rPr>
          <w:szCs w:val="21"/>
        </w:rPr>
        <w:t>，</w:t>
      </w:r>
    </w:p>
    <w:p w14:paraId="12ED4000" w14:textId="77777777" w:rsidR="00902CD6" w:rsidRDefault="00902CD6" w:rsidP="00902CD6">
      <w:pPr>
        <w:spacing w:line="360" w:lineRule="auto"/>
        <w:ind w:leftChars="200" w:left="440"/>
        <w:rPr>
          <w:rFonts w:hint="eastAsia"/>
          <w:szCs w:val="21"/>
        </w:rPr>
      </w:pPr>
      <w:r>
        <w:rPr>
          <w:szCs w:val="21"/>
        </w:rPr>
        <w:t>因此，</w:t>
      </w:r>
      <w:r>
        <w:rPr>
          <w:noProof/>
          <w:position w:val="-26"/>
          <w:szCs w:val="21"/>
        </w:rPr>
        <w:drawing>
          <wp:inline distT="0" distB="0" distL="0" distR="0" wp14:anchorId="3EB65F68" wp14:editId="7576E428">
            <wp:extent cx="3291205" cy="367030"/>
            <wp:effectExtent l="0" t="0" r="4445" b="0"/>
            <wp:docPr id="1216577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291205" cy="367030"/>
                    </a:xfrm>
                    <a:prstGeom prst="rect">
                      <a:avLst/>
                    </a:prstGeom>
                    <a:noFill/>
                    <a:ln>
                      <a:noFill/>
                    </a:ln>
                  </pic:spPr>
                </pic:pic>
              </a:graphicData>
            </a:graphic>
          </wp:inline>
        </w:drawing>
      </w:r>
      <w:r>
        <w:rPr>
          <w:szCs w:val="21"/>
        </w:rPr>
        <w:t>．</w:t>
      </w:r>
    </w:p>
    <w:p w14:paraId="32BCFAF8" w14:textId="4857EA4B" w:rsidR="00902CD6" w:rsidRDefault="00074C04" w:rsidP="00902CD6">
      <w:pPr>
        <w:rPr>
          <w:rFonts w:hint="eastAsia"/>
        </w:rPr>
      </w:pPr>
      <w:r w:rsidRPr="00074C04">
        <w:rPr>
          <w:rFonts w:hint="eastAsia"/>
          <w:b/>
          <w:bCs/>
          <w:color w:val="EE0000"/>
        </w:rPr>
        <w:t>测试</w:t>
      </w:r>
      <w:r>
        <w:rPr>
          <w:rFonts w:hint="eastAsia"/>
        </w:rPr>
        <w:t>——劣质截图</w:t>
      </w:r>
    </w:p>
    <w:p w14:paraId="026D2735" w14:textId="25E66245" w:rsidR="00074C04" w:rsidRDefault="00074C04" w:rsidP="00074C04">
      <w:pPr>
        <w:pStyle w:val="DefaultParagraph"/>
      </w:pPr>
      <w:r>
        <w:rPr>
          <w:color w:val="0000FF"/>
        </w:rPr>
        <w:lastRenderedPageBreak/>
        <w:t>【解答】</w:t>
      </w:r>
      <w:r>
        <w:t>解：</w:t>
      </w:r>
      <w:r>
        <w:rPr>
          <w:noProof/>
          <w:position w:val="-26"/>
        </w:rPr>
        <w:drawing>
          <wp:inline distT="0" distB="0" distL="0" distR="0" wp14:anchorId="74B0920E" wp14:editId="3E783DC4">
            <wp:extent cx="323850" cy="361950"/>
            <wp:effectExtent l="0" t="0" r="0" b="0"/>
            <wp:docPr id="125148230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23850" cy="361950"/>
                    </a:xfrm>
                    <a:prstGeom prst="rect">
                      <a:avLst/>
                    </a:prstGeom>
                    <a:noFill/>
                    <a:ln>
                      <a:noFill/>
                    </a:ln>
                  </pic:spPr>
                </pic:pic>
              </a:graphicData>
            </a:graphic>
          </wp:inline>
        </w:drawing>
      </w:r>
      <w:r>
        <w:t>=</w:t>
      </w:r>
      <w:r>
        <w:rPr>
          <w:noProof/>
          <w:position w:val="-26"/>
        </w:rPr>
        <w:drawing>
          <wp:inline distT="0" distB="0" distL="0" distR="0" wp14:anchorId="34E02503" wp14:editId="09EEFAC7">
            <wp:extent cx="1162050" cy="381000"/>
            <wp:effectExtent l="0" t="0" r="0" b="0"/>
            <wp:docPr id="113342049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62050" cy="381000"/>
                    </a:xfrm>
                    <a:prstGeom prst="rect">
                      <a:avLst/>
                    </a:prstGeom>
                    <a:noFill/>
                    <a:ln>
                      <a:noFill/>
                    </a:ln>
                  </pic:spPr>
                </pic:pic>
              </a:graphicData>
            </a:graphic>
          </wp:inline>
        </w:drawing>
      </w:r>
      <w:r>
        <w:t>=</w:t>
      </w:r>
      <w:r>
        <w:rPr>
          <w:noProof/>
          <w:position w:val="-22"/>
        </w:rPr>
        <w:drawing>
          <wp:inline distT="0" distB="0" distL="0" distR="0" wp14:anchorId="15F8BCBC" wp14:editId="62F0DC22">
            <wp:extent cx="171450" cy="333375"/>
            <wp:effectExtent l="0" t="0" r="0" b="9525"/>
            <wp:docPr id="12470668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71450" cy="333375"/>
                    </a:xfrm>
                    <a:prstGeom prst="rect">
                      <a:avLst/>
                    </a:prstGeom>
                    <a:noFill/>
                    <a:ln>
                      <a:noFill/>
                    </a:ln>
                  </pic:spPr>
                </pic:pic>
              </a:graphicData>
            </a:graphic>
          </wp:inline>
        </w:drawing>
      </w:r>
      <w:r>
        <w:t>=</w:t>
      </w:r>
      <w:proofErr w:type="spellStart"/>
      <w:r>
        <w:t>i</w:t>
      </w:r>
      <w:proofErr w:type="spellEnd"/>
      <w:r>
        <w:t>，</w:t>
      </w:r>
    </w:p>
    <w:p w14:paraId="271F0D18" w14:textId="77777777" w:rsidR="00074C04" w:rsidRDefault="00074C04" w:rsidP="00074C04">
      <w:pPr>
        <w:pStyle w:val="DefaultParagraph"/>
      </w:pPr>
      <w:r>
        <w:t>4</w:t>
      </w:r>
      <w:r>
        <w:t>．（</w:t>
      </w:r>
      <w:r>
        <w:t>2016</w:t>
      </w:r>
      <w:r>
        <w:t>•</w:t>
      </w:r>
      <w:r>
        <w:t>北京）下列函数中，在区间（﹣</w:t>
      </w:r>
      <w:r>
        <w:t>1</w:t>
      </w:r>
      <w:r>
        <w:t>，</w:t>
      </w:r>
      <w:r>
        <w:t>1</w:t>
      </w:r>
      <w:r>
        <w:t>）上为减函数的是</w:t>
      </w:r>
      <w:proofErr w:type="gramStart"/>
      <w:r>
        <w:t xml:space="preserve">（　</w:t>
      </w:r>
      <w:proofErr w:type="gramEnd"/>
      <w:r>
        <w:t xml:space="preserve">　）</w:t>
      </w:r>
    </w:p>
    <w:p w14:paraId="6D461A79" w14:textId="6E06B8C9" w:rsidR="00074C04" w:rsidRDefault="00074C04" w:rsidP="00074C04">
      <w:pPr>
        <w:pStyle w:val="DefaultParagraph"/>
      </w:pPr>
      <w:r>
        <w:t>A</w:t>
      </w:r>
      <w:r>
        <w:t>．</w:t>
      </w:r>
      <w:r>
        <w:t>y=</w:t>
      </w:r>
      <w:r>
        <w:rPr>
          <w:noProof/>
          <w:position w:val="-26"/>
        </w:rPr>
        <w:drawing>
          <wp:inline distT="0" distB="0" distL="0" distR="0" wp14:anchorId="0A4C2B1F" wp14:editId="6F10AE97">
            <wp:extent cx="323850" cy="361950"/>
            <wp:effectExtent l="0" t="0" r="0" b="0"/>
            <wp:docPr id="150053678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23850" cy="361950"/>
                    </a:xfrm>
                    <a:prstGeom prst="rect">
                      <a:avLst/>
                    </a:prstGeom>
                    <a:noFill/>
                    <a:ln>
                      <a:noFill/>
                    </a:ln>
                  </pic:spPr>
                </pic:pic>
              </a:graphicData>
            </a:graphic>
          </wp:inline>
        </w:drawing>
      </w:r>
      <w:r>
        <w:tab/>
        <w:t>B</w:t>
      </w:r>
      <w:r>
        <w:t>．</w:t>
      </w:r>
      <w:r>
        <w:t>y=</w:t>
      </w:r>
      <w:proofErr w:type="spellStart"/>
      <w:r>
        <w:t>cosx</w:t>
      </w:r>
      <w:proofErr w:type="spellEnd"/>
      <w:r>
        <w:tab/>
        <w:t>C</w:t>
      </w:r>
      <w:r>
        <w:t>．</w:t>
      </w:r>
      <w:r>
        <w:t>y=ln</w:t>
      </w:r>
      <w:r>
        <w:t>（</w:t>
      </w:r>
      <w:r>
        <w:t>x+1</w:t>
      </w:r>
      <w:r>
        <w:t>）</w:t>
      </w:r>
      <w:r>
        <w:tab/>
        <w:t>D</w:t>
      </w:r>
      <w:r>
        <w:t>．</w:t>
      </w:r>
      <w:r>
        <w:t>y=2</w:t>
      </w:r>
      <w:r>
        <w:rPr>
          <w:sz w:val="24"/>
          <w:szCs w:val="24"/>
          <w:vertAlign w:val="superscript"/>
        </w:rPr>
        <w:t>﹣</w:t>
      </w:r>
      <w:r>
        <w:rPr>
          <w:sz w:val="24"/>
          <w:szCs w:val="24"/>
          <w:vertAlign w:val="superscript"/>
        </w:rPr>
        <w:t>x</w:t>
      </w:r>
    </w:p>
    <w:p w14:paraId="7B008B95" w14:textId="77777777" w:rsidR="00074C04" w:rsidRDefault="00074C04" w:rsidP="00074C04">
      <w:pPr>
        <w:pStyle w:val="DefaultParagraph"/>
      </w:pPr>
      <w:r>
        <w:rPr>
          <w:color w:val="0000FF"/>
        </w:rPr>
        <w:t>【解答】</w:t>
      </w:r>
      <w:r>
        <w:t>解：</w:t>
      </w:r>
      <w:r>
        <w:t>∵</w:t>
      </w:r>
      <w:r>
        <w:t>圆（</w:t>
      </w:r>
      <w:r>
        <w:t>x+1</w:t>
      </w:r>
      <w:r>
        <w:t>）</w:t>
      </w:r>
      <w:r>
        <w:rPr>
          <w:sz w:val="24"/>
          <w:szCs w:val="24"/>
          <w:vertAlign w:val="superscript"/>
        </w:rPr>
        <w:t>2</w:t>
      </w:r>
      <w:r>
        <w:t>+y</w:t>
      </w:r>
      <w:r>
        <w:rPr>
          <w:sz w:val="24"/>
          <w:szCs w:val="24"/>
          <w:vertAlign w:val="superscript"/>
        </w:rPr>
        <w:t>2</w:t>
      </w:r>
      <w:r>
        <w:t>=2</w:t>
      </w:r>
      <w:r>
        <w:t>的圆心为（﹣</w:t>
      </w:r>
      <w:r>
        <w:t>1</w:t>
      </w:r>
      <w:r>
        <w:t>，</w:t>
      </w:r>
      <w:r>
        <w:t>0</w:t>
      </w:r>
      <w:r>
        <w:t>），</w:t>
      </w:r>
    </w:p>
    <w:p w14:paraId="5EF7CFBC" w14:textId="77777777" w:rsidR="00074C04" w:rsidRDefault="00074C04" w:rsidP="00074C04">
      <w:pPr>
        <w:pStyle w:val="DefaultParagraph"/>
      </w:pPr>
      <w:r>
        <w:t>∴</w:t>
      </w:r>
      <w:r>
        <w:t>圆（</w:t>
      </w:r>
      <w:r>
        <w:t>x+1</w:t>
      </w:r>
      <w:r>
        <w:t>）</w:t>
      </w:r>
      <w:r>
        <w:rPr>
          <w:sz w:val="24"/>
          <w:szCs w:val="24"/>
          <w:vertAlign w:val="superscript"/>
        </w:rPr>
        <w:t>2</w:t>
      </w:r>
      <w:r>
        <w:t>+y</w:t>
      </w:r>
      <w:r>
        <w:rPr>
          <w:sz w:val="24"/>
          <w:szCs w:val="24"/>
          <w:vertAlign w:val="superscript"/>
        </w:rPr>
        <w:t>2</w:t>
      </w:r>
      <w:r>
        <w:t>=2</w:t>
      </w:r>
      <w:r>
        <w:t>的圆心到直线</w:t>
      </w:r>
      <w:r>
        <w:t>y=x+3</w:t>
      </w:r>
      <w:r>
        <w:t>的距离为：</w:t>
      </w:r>
    </w:p>
    <w:p w14:paraId="63E93BD5" w14:textId="2A078963" w:rsidR="00074C04" w:rsidRDefault="00074C04" w:rsidP="00074C04">
      <w:pPr>
        <w:pStyle w:val="DefaultParagraph"/>
      </w:pPr>
      <w:r>
        <w:t>d=</w:t>
      </w:r>
      <w:r>
        <w:rPr>
          <w:noProof/>
          <w:position w:val="-26"/>
        </w:rPr>
        <w:drawing>
          <wp:inline distT="0" distB="0" distL="0" distR="0" wp14:anchorId="2AB34C71" wp14:editId="0F221836">
            <wp:extent cx="552450" cy="381000"/>
            <wp:effectExtent l="0" t="0" r="0" b="0"/>
            <wp:docPr id="12488954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2450" cy="381000"/>
                    </a:xfrm>
                    <a:prstGeom prst="rect">
                      <a:avLst/>
                    </a:prstGeom>
                    <a:noFill/>
                    <a:ln>
                      <a:noFill/>
                    </a:ln>
                  </pic:spPr>
                </pic:pic>
              </a:graphicData>
            </a:graphic>
          </wp:inline>
        </w:drawing>
      </w:r>
      <w:r>
        <w:t>=</w:t>
      </w:r>
      <w:r>
        <w:rPr>
          <w:noProof/>
          <w:position w:val="-5"/>
        </w:rPr>
        <w:drawing>
          <wp:inline distT="0" distB="0" distL="0" distR="0" wp14:anchorId="3B8867BD" wp14:editId="3ACA2627">
            <wp:extent cx="190500" cy="171450"/>
            <wp:effectExtent l="0" t="0" r="0" b="0"/>
            <wp:docPr id="34838520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t>．</w:t>
      </w:r>
    </w:p>
    <w:p w14:paraId="576DD407" w14:textId="77777777" w:rsidR="00074C04" w:rsidRDefault="00074C04" w:rsidP="00074C04">
      <w:pPr>
        <w:pStyle w:val="DefaultParagraph"/>
      </w:pPr>
      <w:r>
        <w:rPr>
          <w:color w:val="0000FF"/>
        </w:rPr>
        <w:t>【解答】</w:t>
      </w:r>
      <w:r>
        <w:t>解：从甲、乙等</w:t>
      </w:r>
      <w:r>
        <w:t>5</w:t>
      </w:r>
      <w:r>
        <w:t>名学生中随机选出</w:t>
      </w:r>
      <w:r>
        <w:t>2</w:t>
      </w:r>
      <w:r>
        <w:t>人，</w:t>
      </w:r>
    </w:p>
    <w:p w14:paraId="2B6BF938" w14:textId="7D11A3FF" w:rsidR="00074C04" w:rsidRDefault="00074C04" w:rsidP="00074C04">
      <w:pPr>
        <w:pStyle w:val="DefaultParagraph"/>
      </w:pPr>
      <w:r>
        <w:t>基本事件总数</w:t>
      </w:r>
      <w:r>
        <w:t>n=</w:t>
      </w:r>
      <w:r>
        <w:rPr>
          <w:noProof/>
          <w:position w:val="-18"/>
        </w:rPr>
        <w:drawing>
          <wp:inline distT="0" distB="0" distL="0" distR="0" wp14:anchorId="2F1BC48D" wp14:editId="7952EB16">
            <wp:extent cx="180975" cy="257175"/>
            <wp:effectExtent l="0" t="0" r="9525" b="9525"/>
            <wp:docPr id="155495425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80975" cy="257175"/>
                    </a:xfrm>
                    <a:prstGeom prst="rect">
                      <a:avLst/>
                    </a:prstGeom>
                    <a:noFill/>
                    <a:ln>
                      <a:noFill/>
                    </a:ln>
                  </pic:spPr>
                </pic:pic>
              </a:graphicData>
            </a:graphic>
          </wp:inline>
        </w:drawing>
      </w:r>
      <w:r>
        <w:t>=10</w:t>
      </w:r>
      <w:r>
        <w:t>，</w:t>
      </w:r>
    </w:p>
    <w:p w14:paraId="6844A9AA" w14:textId="0A10A6C2" w:rsidR="00074C04" w:rsidRDefault="00074C04" w:rsidP="00074C04">
      <w:pPr>
        <w:pStyle w:val="DefaultParagraph"/>
      </w:pPr>
      <w:r>
        <w:t>甲被选中包含的基本事件的个数</w:t>
      </w:r>
      <w:r>
        <w:t>m=</w:t>
      </w:r>
      <w:r>
        <w:rPr>
          <w:noProof/>
          <w:position w:val="-18"/>
        </w:rPr>
        <w:drawing>
          <wp:inline distT="0" distB="0" distL="0" distR="0" wp14:anchorId="57501450" wp14:editId="7458B47A">
            <wp:extent cx="352425" cy="257175"/>
            <wp:effectExtent l="0" t="0" r="9525" b="9525"/>
            <wp:docPr id="179538489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52425" cy="257175"/>
                    </a:xfrm>
                    <a:prstGeom prst="rect">
                      <a:avLst/>
                    </a:prstGeom>
                    <a:noFill/>
                    <a:ln>
                      <a:noFill/>
                    </a:ln>
                  </pic:spPr>
                </pic:pic>
              </a:graphicData>
            </a:graphic>
          </wp:inline>
        </w:drawing>
      </w:r>
      <w:r>
        <w:t>=4</w:t>
      </w:r>
      <w:r>
        <w:t>，</w:t>
      </w:r>
    </w:p>
    <w:p w14:paraId="2D2DD42C" w14:textId="766A52C5" w:rsidR="00074C04" w:rsidRDefault="00074C04" w:rsidP="00074C04">
      <w:pPr>
        <w:pStyle w:val="DefaultParagraph"/>
      </w:pPr>
      <w:r>
        <w:t>∴</w:t>
      </w:r>
      <w:r>
        <w:t>甲被选中的概率</w:t>
      </w:r>
      <w:r>
        <w:t>p=</w:t>
      </w:r>
      <w:r>
        <w:rPr>
          <w:noProof/>
          <w:position w:val="-22"/>
        </w:rPr>
        <w:drawing>
          <wp:inline distT="0" distB="0" distL="0" distR="0" wp14:anchorId="362818A8" wp14:editId="3D86C618">
            <wp:extent cx="95250" cy="333375"/>
            <wp:effectExtent l="0" t="0" r="0" b="9525"/>
            <wp:docPr id="40825050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95250" cy="333375"/>
                    </a:xfrm>
                    <a:prstGeom prst="rect">
                      <a:avLst/>
                    </a:prstGeom>
                    <a:noFill/>
                    <a:ln>
                      <a:noFill/>
                    </a:ln>
                  </pic:spPr>
                </pic:pic>
              </a:graphicData>
            </a:graphic>
          </wp:inline>
        </w:drawing>
      </w:r>
      <w:r>
        <w:t>=</w:t>
      </w:r>
      <w:r>
        <w:rPr>
          <w:noProof/>
          <w:position w:val="-22"/>
        </w:rPr>
        <w:drawing>
          <wp:inline distT="0" distB="0" distL="0" distR="0" wp14:anchorId="3B46A578" wp14:editId="18E5E217">
            <wp:extent cx="171450" cy="333375"/>
            <wp:effectExtent l="0" t="0" r="0" b="9525"/>
            <wp:docPr id="192443950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71450" cy="333375"/>
                    </a:xfrm>
                    <a:prstGeom prst="rect">
                      <a:avLst/>
                    </a:prstGeom>
                    <a:noFill/>
                    <a:ln>
                      <a:noFill/>
                    </a:ln>
                  </pic:spPr>
                </pic:pic>
              </a:graphicData>
            </a:graphic>
          </wp:inline>
        </w:drawing>
      </w:r>
      <w:r>
        <w:t>=</w:t>
      </w:r>
      <w:r>
        <w:rPr>
          <w:noProof/>
          <w:position w:val="-22"/>
        </w:rPr>
        <w:drawing>
          <wp:inline distT="0" distB="0" distL="0" distR="0" wp14:anchorId="2046CE87" wp14:editId="5E6F6298">
            <wp:extent cx="95250" cy="333375"/>
            <wp:effectExtent l="0" t="0" r="0" b="9525"/>
            <wp:docPr id="14966955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95250" cy="333375"/>
                    </a:xfrm>
                    <a:prstGeom prst="rect">
                      <a:avLst/>
                    </a:prstGeom>
                    <a:noFill/>
                    <a:ln>
                      <a:noFill/>
                    </a:ln>
                  </pic:spPr>
                </pic:pic>
              </a:graphicData>
            </a:graphic>
          </wp:inline>
        </w:drawing>
      </w:r>
      <w:r>
        <w:t>．</w:t>
      </w:r>
    </w:p>
    <w:p w14:paraId="523167A9" w14:textId="77777777" w:rsidR="00074C04" w:rsidRDefault="00074C04" w:rsidP="00074C04">
      <w:pPr>
        <w:pStyle w:val="DefaultParagraph"/>
      </w:pPr>
      <w:r>
        <w:t>故选：</w:t>
      </w:r>
      <w:r>
        <w:t>B</w:t>
      </w:r>
      <w:r>
        <w:t>．</w:t>
      </w:r>
    </w:p>
    <w:p w14:paraId="528FE0D1" w14:textId="77777777" w:rsidR="00074C04" w:rsidRPr="00074C04" w:rsidRDefault="00074C04" w:rsidP="00902CD6">
      <w:pPr>
        <w:rPr>
          <w:rFonts w:hint="eastAsia"/>
        </w:rPr>
      </w:pPr>
    </w:p>
    <w:p w14:paraId="7B37B513" w14:textId="77777777" w:rsidR="00902CD6" w:rsidRPr="008074F2" w:rsidRDefault="00902CD6" w:rsidP="008074F2">
      <w:pPr>
        <w:pStyle w:val="af2"/>
        <w:tabs>
          <w:tab w:val="left" w:pos="3960"/>
          <w:tab w:val="left" w:pos="6660"/>
        </w:tabs>
        <w:snapToGrid w:val="0"/>
        <w:spacing w:line="360" w:lineRule="auto"/>
        <w:rPr>
          <w:rFonts w:ascii="Times New Roman" w:hAnsi="Times New Roman" w:cs="Times New Roman"/>
          <w:sz w:val="24"/>
          <w:szCs w:val="24"/>
        </w:rPr>
      </w:pPr>
    </w:p>
    <w:sectPr w:rsidR="00902CD6" w:rsidRPr="008074F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7E42D" w14:textId="77777777" w:rsidR="00C4640E" w:rsidRDefault="00C4640E" w:rsidP="00524AC3">
      <w:pPr>
        <w:spacing w:after="0" w:line="240" w:lineRule="auto"/>
        <w:rPr>
          <w:rFonts w:hint="eastAsia"/>
        </w:rPr>
      </w:pPr>
      <w:r>
        <w:separator/>
      </w:r>
    </w:p>
  </w:endnote>
  <w:endnote w:type="continuationSeparator" w:id="0">
    <w:p w14:paraId="0000922F" w14:textId="77777777" w:rsidR="00C4640E" w:rsidRDefault="00C4640E" w:rsidP="00524AC3">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 New Roman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MingLiU_HKSCS">
    <w:charset w:val="88"/>
    <w:family w:val="roman"/>
    <w:pitch w:val="variable"/>
    <w:sig w:usb0="A00002FF" w:usb1="28CFFCFA" w:usb2="00000016" w:usb3="00000000" w:csb0="00100001" w:csb1="00000000"/>
  </w:font>
  <w:font w:name="楷体_GB2312">
    <w:altName w:val="楷体"/>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72A60" w14:textId="77777777" w:rsidR="00C4640E" w:rsidRDefault="00C4640E" w:rsidP="00524AC3">
      <w:pPr>
        <w:spacing w:after="0" w:line="240" w:lineRule="auto"/>
        <w:rPr>
          <w:rFonts w:hint="eastAsia"/>
        </w:rPr>
      </w:pPr>
      <w:r>
        <w:separator/>
      </w:r>
    </w:p>
  </w:footnote>
  <w:footnote w:type="continuationSeparator" w:id="0">
    <w:p w14:paraId="4EFC32B6" w14:textId="77777777" w:rsidR="00C4640E" w:rsidRDefault="00C4640E" w:rsidP="00524AC3">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B9"/>
    <w:rsid w:val="000302B3"/>
    <w:rsid w:val="00074C04"/>
    <w:rsid w:val="000E7B7B"/>
    <w:rsid w:val="00164556"/>
    <w:rsid w:val="001D26AC"/>
    <w:rsid w:val="002E3FE2"/>
    <w:rsid w:val="003A12B9"/>
    <w:rsid w:val="004B2DA6"/>
    <w:rsid w:val="004D7291"/>
    <w:rsid w:val="00524AC3"/>
    <w:rsid w:val="005D6662"/>
    <w:rsid w:val="00665A6B"/>
    <w:rsid w:val="007C472A"/>
    <w:rsid w:val="008074F2"/>
    <w:rsid w:val="008A3517"/>
    <w:rsid w:val="008C0C2D"/>
    <w:rsid w:val="008D53A9"/>
    <w:rsid w:val="008F0F06"/>
    <w:rsid w:val="00902CD6"/>
    <w:rsid w:val="009E5E12"/>
    <w:rsid w:val="00A41EE9"/>
    <w:rsid w:val="00AA0E10"/>
    <w:rsid w:val="00AD6FB8"/>
    <w:rsid w:val="00C41B97"/>
    <w:rsid w:val="00C4640E"/>
    <w:rsid w:val="00CD3D7F"/>
    <w:rsid w:val="00DC19C8"/>
    <w:rsid w:val="00DF14F4"/>
    <w:rsid w:val="00E20F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0696B"/>
  <w15:chartTrackingRefBased/>
  <w15:docId w15:val="{4B416F6B-A26F-4389-B5F2-6FAA5CF70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A12B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3A12B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3A12B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3A12B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3A12B9"/>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3A12B9"/>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3A12B9"/>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A12B9"/>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3A12B9"/>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A12B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3A12B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3A12B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3A12B9"/>
    <w:rPr>
      <w:rFonts w:cstheme="majorBidi"/>
      <w:color w:val="0F4761" w:themeColor="accent1" w:themeShade="BF"/>
      <w:sz w:val="28"/>
      <w:szCs w:val="28"/>
    </w:rPr>
  </w:style>
  <w:style w:type="character" w:customStyle="1" w:styleId="50">
    <w:name w:val="标题 5 字符"/>
    <w:basedOn w:val="a0"/>
    <w:link w:val="5"/>
    <w:uiPriority w:val="9"/>
    <w:semiHidden/>
    <w:rsid w:val="003A12B9"/>
    <w:rPr>
      <w:rFonts w:cstheme="majorBidi"/>
      <w:color w:val="0F4761" w:themeColor="accent1" w:themeShade="BF"/>
      <w:sz w:val="24"/>
    </w:rPr>
  </w:style>
  <w:style w:type="character" w:customStyle="1" w:styleId="60">
    <w:name w:val="标题 6 字符"/>
    <w:basedOn w:val="a0"/>
    <w:link w:val="6"/>
    <w:uiPriority w:val="9"/>
    <w:semiHidden/>
    <w:rsid w:val="003A12B9"/>
    <w:rPr>
      <w:rFonts w:cstheme="majorBidi"/>
      <w:b/>
      <w:bCs/>
      <w:color w:val="0F4761" w:themeColor="accent1" w:themeShade="BF"/>
    </w:rPr>
  </w:style>
  <w:style w:type="character" w:customStyle="1" w:styleId="70">
    <w:name w:val="标题 7 字符"/>
    <w:basedOn w:val="a0"/>
    <w:link w:val="7"/>
    <w:uiPriority w:val="9"/>
    <w:semiHidden/>
    <w:rsid w:val="003A12B9"/>
    <w:rPr>
      <w:rFonts w:cstheme="majorBidi"/>
      <w:b/>
      <w:bCs/>
      <w:color w:val="595959" w:themeColor="text1" w:themeTint="A6"/>
    </w:rPr>
  </w:style>
  <w:style w:type="character" w:customStyle="1" w:styleId="80">
    <w:name w:val="标题 8 字符"/>
    <w:basedOn w:val="a0"/>
    <w:link w:val="8"/>
    <w:uiPriority w:val="9"/>
    <w:semiHidden/>
    <w:rsid w:val="003A12B9"/>
    <w:rPr>
      <w:rFonts w:cstheme="majorBidi"/>
      <w:color w:val="595959" w:themeColor="text1" w:themeTint="A6"/>
    </w:rPr>
  </w:style>
  <w:style w:type="character" w:customStyle="1" w:styleId="90">
    <w:name w:val="标题 9 字符"/>
    <w:basedOn w:val="a0"/>
    <w:link w:val="9"/>
    <w:uiPriority w:val="9"/>
    <w:semiHidden/>
    <w:rsid w:val="003A12B9"/>
    <w:rPr>
      <w:rFonts w:eastAsiaTheme="majorEastAsia" w:cstheme="majorBidi"/>
      <w:color w:val="595959" w:themeColor="text1" w:themeTint="A6"/>
    </w:rPr>
  </w:style>
  <w:style w:type="paragraph" w:styleId="a3">
    <w:name w:val="Title"/>
    <w:basedOn w:val="a"/>
    <w:next w:val="a"/>
    <w:link w:val="a4"/>
    <w:uiPriority w:val="10"/>
    <w:qFormat/>
    <w:rsid w:val="003A12B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A12B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A12B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A12B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A12B9"/>
    <w:pPr>
      <w:spacing w:before="160"/>
      <w:jc w:val="center"/>
    </w:pPr>
    <w:rPr>
      <w:i/>
      <w:iCs/>
      <w:color w:val="404040" w:themeColor="text1" w:themeTint="BF"/>
    </w:rPr>
  </w:style>
  <w:style w:type="character" w:customStyle="1" w:styleId="a8">
    <w:name w:val="引用 字符"/>
    <w:basedOn w:val="a0"/>
    <w:link w:val="a7"/>
    <w:uiPriority w:val="29"/>
    <w:rsid w:val="003A12B9"/>
    <w:rPr>
      <w:i/>
      <w:iCs/>
      <w:color w:val="404040" w:themeColor="text1" w:themeTint="BF"/>
    </w:rPr>
  </w:style>
  <w:style w:type="paragraph" w:styleId="a9">
    <w:name w:val="List Paragraph"/>
    <w:basedOn w:val="a"/>
    <w:uiPriority w:val="34"/>
    <w:qFormat/>
    <w:rsid w:val="003A12B9"/>
    <w:pPr>
      <w:ind w:left="720"/>
      <w:contextualSpacing/>
    </w:pPr>
  </w:style>
  <w:style w:type="character" w:styleId="aa">
    <w:name w:val="Intense Emphasis"/>
    <w:basedOn w:val="a0"/>
    <w:uiPriority w:val="21"/>
    <w:qFormat/>
    <w:rsid w:val="003A12B9"/>
    <w:rPr>
      <w:i/>
      <w:iCs/>
      <w:color w:val="0F4761" w:themeColor="accent1" w:themeShade="BF"/>
    </w:rPr>
  </w:style>
  <w:style w:type="paragraph" w:styleId="ab">
    <w:name w:val="Intense Quote"/>
    <w:basedOn w:val="a"/>
    <w:next w:val="a"/>
    <w:link w:val="ac"/>
    <w:uiPriority w:val="30"/>
    <w:qFormat/>
    <w:rsid w:val="003A12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3A12B9"/>
    <w:rPr>
      <w:i/>
      <w:iCs/>
      <w:color w:val="0F4761" w:themeColor="accent1" w:themeShade="BF"/>
    </w:rPr>
  </w:style>
  <w:style w:type="character" w:styleId="ad">
    <w:name w:val="Intense Reference"/>
    <w:basedOn w:val="a0"/>
    <w:uiPriority w:val="32"/>
    <w:qFormat/>
    <w:rsid w:val="003A12B9"/>
    <w:rPr>
      <w:b/>
      <w:bCs/>
      <w:smallCaps/>
      <w:color w:val="0F4761" w:themeColor="accent1" w:themeShade="BF"/>
      <w:spacing w:val="5"/>
    </w:rPr>
  </w:style>
  <w:style w:type="paragraph" w:styleId="ae">
    <w:name w:val="header"/>
    <w:basedOn w:val="a"/>
    <w:link w:val="af"/>
    <w:uiPriority w:val="99"/>
    <w:unhideWhenUsed/>
    <w:rsid w:val="00524AC3"/>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524AC3"/>
    <w:rPr>
      <w:sz w:val="18"/>
      <w:szCs w:val="18"/>
    </w:rPr>
  </w:style>
  <w:style w:type="paragraph" w:styleId="af0">
    <w:name w:val="footer"/>
    <w:basedOn w:val="a"/>
    <w:link w:val="af1"/>
    <w:uiPriority w:val="99"/>
    <w:unhideWhenUsed/>
    <w:rsid w:val="00524AC3"/>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524AC3"/>
    <w:rPr>
      <w:sz w:val="18"/>
      <w:szCs w:val="18"/>
    </w:rPr>
  </w:style>
  <w:style w:type="paragraph" w:styleId="af2">
    <w:name w:val="Plain Text"/>
    <w:aliases w:val="标题1,普通文字 Char,纯文本 Char Char, Char,标题1 Char Char,普通文字,Char Char Char,Char Char,Char,纯文本 Char1,标题1 Char Char Char Char Char,纯文本 Char Char1 Char Char Char,游数的格式,Plain Te,游数的,Plain Text,纯文本 Char Char Char,纯文本 Char Char1, Char Char Char,纯文本 Char,普通"/>
    <w:basedOn w:val="a"/>
    <w:link w:val="11"/>
    <w:rsid w:val="008074F2"/>
    <w:pPr>
      <w:spacing w:after="0" w:line="240" w:lineRule="auto"/>
      <w:jc w:val="both"/>
    </w:pPr>
    <w:rPr>
      <w:rFonts w:ascii="宋体" w:eastAsia="宋体" w:hAnsi="Courier New" w:cs="Courier New"/>
      <w:sz w:val="21"/>
      <w:szCs w:val="21"/>
      <w14:ligatures w14:val="none"/>
    </w:rPr>
  </w:style>
  <w:style w:type="character" w:customStyle="1" w:styleId="af3">
    <w:name w:val="纯文本 字符"/>
    <w:basedOn w:val="a0"/>
    <w:uiPriority w:val="99"/>
    <w:semiHidden/>
    <w:rsid w:val="008074F2"/>
    <w:rPr>
      <w:rFonts w:asciiTheme="minorEastAsia" w:hAnsi="Courier New" w:cs="Courier New"/>
    </w:rPr>
  </w:style>
  <w:style w:type="character" w:customStyle="1" w:styleId="11">
    <w:name w:val="纯文本 字符1"/>
    <w:aliases w:val="标题1 字符,普通文字 Char 字符,纯文本 Char Char 字符, Char 字符,标题1 Char Char 字符,普通文字 字符,Char Char Char 字符,Char Char 字符,Char 字符,纯文本 Char1 字符,标题1 Char Char Char Char Char 字符,纯文本 Char Char1 Char Char Char 字符,游数的格式 字符,Plain Te 字符,游数的 字符,Plain Text 字符,纯文本 Char 字符"/>
    <w:link w:val="af2"/>
    <w:locked/>
    <w:rsid w:val="008074F2"/>
    <w:rPr>
      <w:rFonts w:ascii="宋体" w:eastAsia="宋体" w:hAnsi="Courier New" w:cs="Courier New"/>
      <w:sz w:val="21"/>
      <w:szCs w:val="21"/>
      <w14:ligatures w14:val="none"/>
    </w:rPr>
  </w:style>
  <w:style w:type="paragraph" w:customStyle="1" w:styleId="Normal1">
    <w:name w:val="Normal_1"/>
    <w:qFormat/>
    <w:rsid w:val="007C472A"/>
    <w:pPr>
      <w:widowControl w:val="0"/>
      <w:spacing w:after="0" w:line="240" w:lineRule="auto"/>
      <w:jc w:val="both"/>
    </w:pPr>
    <w:rPr>
      <w:rFonts w:ascii="Time New Romans" w:eastAsia="宋体" w:hAnsi="Time New Romans" w:cs="宋体"/>
      <w:sz w:val="21"/>
      <w:szCs w:val="22"/>
      <w14:ligatures w14:val="none"/>
    </w:rPr>
  </w:style>
  <w:style w:type="paragraph" w:customStyle="1" w:styleId="DefaultParagraph">
    <w:name w:val="DefaultParagraph"/>
    <w:rsid w:val="00074C04"/>
    <w:pPr>
      <w:spacing w:after="0" w:line="240" w:lineRule="auto"/>
    </w:pPr>
    <w:rPr>
      <w:rFonts w:ascii="Times New Roman" w:eastAsia="宋体" w:hAnsi="Calibri" w:cs="Times New Roman"/>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6.bin"/><Relationship Id="rId26" Type="http://schemas.openxmlformats.org/officeDocument/2006/relationships/oleObject" Target="embeddings/oleObject11.bin"/><Relationship Id="rId39" Type="http://schemas.openxmlformats.org/officeDocument/2006/relationships/image" Target="media/image23.wmf"/><Relationship Id="rId21" Type="http://schemas.openxmlformats.org/officeDocument/2006/relationships/image" Target="media/image9.wmf"/><Relationship Id="rId34" Type="http://schemas.openxmlformats.org/officeDocument/2006/relationships/image" Target="media/image18.wmf"/><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7" Type="http://schemas.openxmlformats.org/officeDocument/2006/relationships/image" Target="media/image2.wmf"/><Relationship Id="rId2" Type="http://schemas.openxmlformats.org/officeDocument/2006/relationships/settings" Target="settings.xml"/><Relationship Id="rId16" Type="http://schemas.openxmlformats.org/officeDocument/2006/relationships/oleObject" Target="embeddings/oleObject5.bin"/><Relationship Id="rId29" Type="http://schemas.openxmlformats.org/officeDocument/2006/relationships/image" Target="media/image13.wmf"/><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image" Target="media/image16.wmf"/><Relationship Id="rId37" Type="http://schemas.openxmlformats.org/officeDocument/2006/relationships/image" Target="media/image21.wmf"/><Relationship Id="rId40" Type="http://schemas.openxmlformats.org/officeDocument/2006/relationships/image" Target="media/image24.wmf"/><Relationship Id="rId45" Type="http://schemas.openxmlformats.org/officeDocument/2006/relationships/image" Target="media/image29.png"/><Relationship Id="rId53"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oleObject" Target="embeddings/oleObject2.bin"/><Relationship Id="rId19" Type="http://schemas.openxmlformats.org/officeDocument/2006/relationships/image" Target="media/image8.wmf"/><Relationship Id="rId31" Type="http://schemas.openxmlformats.org/officeDocument/2006/relationships/image" Target="media/image15.wmf"/><Relationship Id="rId44" Type="http://schemas.openxmlformats.org/officeDocument/2006/relationships/image" Target="media/image28.png"/><Relationship Id="rId52"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image" Target="media/image19.wmf"/><Relationship Id="rId43" Type="http://schemas.openxmlformats.org/officeDocument/2006/relationships/image" Target="media/image27.png"/><Relationship Id="rId48" Type="http://schemas.openxmlformats.org/officeDocument/2006/relationships/image" Target="media/image32.png"/><Relationship Id="rId8" Type="http://schemas.openxmlformats.org/officeDocument/2006/relationships/oleObject" Target="embeddings/oleObject1.bin"/><Relationship Id="rId51" Type="http://schemas.openxmlformats.org/officeDocument/2006/relationships/image" Target="media/image35.png"/><Relationship Id="rId3" Type="http://schemas.openxmlformats.org/officeDocument/2006/relationships/webSettings" Target="webSettings.xml"/><Relationship Id="rId12" Type="http://schemas.openxmlformats.org/officeDocument/2006/relationships/oleObject" Target="embeddings/oleObject3.bin"/><Relationship Id="rId17" Type="http://schemas.openxmlformats.org/officeDocument/2006/relationships/image" Target="media/image7.wmf"/><Relationship Id="rId25" Type="http://schemas.openxmlformats.org/officeDocument/2006/relationships/image" Target="media/image10.wmf"/><Relationship Id="rId33" Type="http://schemas.openxmlformats.org/officeDocument/2006/relationships/image" Target="media/image17.wmf"/><Relationship Id="rId38" Type="http://schemas.openxmlformats.org/officeDocument/2006/relationships/image" Target="media/image22.wmf"/><Relationship Id="rId46" Type="http://schemas.openxmlformats.org/officeDocument/2006/relationships/image" Target="media/image30.png"/><Relationship Id="rId20" Type="http://schemas.openxmlformats.org/officeDocument/2006/relationships/oleObject" Target="embeddings/oleObject7.bin"/><Relationship Id="rId41" Type="http://schemas.openxmlformats.org/officeDocument/2006/relationships/image" Target="media/image25.png"/><Relationship Id="rId1" Type="http://schemas.openxmlformats.org/officeDocument/2006/relationships/styles" Target="styles.xml"/><Relationship Id="rId6"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20.wmf"/><Relationship Id="rId49" Type="http://schemas.openxmlformats.org/officeDocument/2006/relationships/image" Target="media/image3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94</TotalTime>
  <Pages>1</Pages>
  <Words>225</Words>
  <Characters>1286</Characters>
  <Application>Microsoft Office Word</Application>
  <DocSecurity>0</DocSecurity>
  <Lines>10</Lines>
  <Paragraphs>3</Paragraphs>
  <ScaleCrop>false</ScaleCrop>
  <Company/>
  <LinksUpToDate>false</LinksUpToDate>
  <CharactersWithSpaces>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Google Ok</dc:creator>
  <cp:keywords/>
  <dc:description/>
  <cp:lastModifiedBy>Google Ok</cp:lastModifiedBy>
  <cp:revision>10</cp:revision>
  <dcterms:created xsi:type="dcterms:W3CDTF">2026-09-07T12:26:00Z</dcterms:created>
  <dcterms:modified xsi:type="dcterms:W3CDTF">2026-09-08T13:37:00Z</dcterms:modified>
</cp:coreProperties>
</file>